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E0A96" w14:textId="5E8F25DE" w:rsidR="00A816F4" w:rsidRDefault="00C438DF" w:rsidP="00F74BD5">
      <w:pPr>
        <w:pStyle w:val="Heading"/>
      </w:pPr>
      <w:r>
        <w:t xml:space="preserve">Qualification </w:t>
      </w:r>
      <w:r w:rsidR="0027141B">
        <w:t>T</w:t>
      </w:r>
      <w:r>
        <w:t xml:space="preserve">itle: </w:t>
      </w:r>
      <w:r w:rsidR="006F4E39">
        <w:t xml:space="preserve">GQA </w:t>
      </w:r>
      <w:r w:rsidR="00984138" w:rsidRPr="00984138">
        <w:t xml:space="preserve">Level </w:t>
      </w:r>
      <w:r w:rsidR="006305EC">
        <w:t>2 NVQ Certificate In</w:t>
      </w:r>
      <w:r w:rsidR="00C23FAB">
        <w:t xml:space="preserve"> </w:t>
      </w:r>
      <w:r w:rsidR="00C23FAB" w:rsidRPr="00C23FAB">
        <w:t>Understanding The Print Working Environment</w:t>
      </w:r>
    </w:p>
    <w:p w14:paraId="7D7144D5" w14:textId="4FED01E5" w:rsidR="00530347" w:rsidRDefault="0027141B" w:rsidP="00F74BD5">
      <w:pPr>
        <w:pStyle w:val="Heading"/>
      </w:pPr>
      <w:r w:rsidRPr="0027141B">
        <w:t>Qualification Number</w:t>
      </w:r>
      <w:r w:rsidR="00C438DF">
        <w:t xml:space="preserve">: </w:t>
      </w:r>
      <w:r w:rsidR="00B27926" w:rsidRPr="00B27926">
        <w:t>600/3252/2</w:t>
      </w:r>
    </w:p>
    <w:p w14:paraId="33485D23" w14:textId="46F9715A" w:rsidR="003A1DFC" w:rsidRDefault="003A1DFC" w:rsidP="003A1DFC">
      <w:pPr>
        <w:pStyle w:val="Heading"/>
      </w:pPr>
      <w:r>
        <w:t xml:space="preserve">Welsh Qualification Number: </w:t>
      </w:r>
      <w:r w:rsidR="00B27926" w:rsidRPr="00B27926">
        <w:t>C00/1244/3</w:t>
      </w:r>
    </w:p>
    <w:p w14:paraId="7D6A9C48" w14:textId="2DE7DE50" w:rsidR="00530347" w:rsidRDefault="00C438DF" w:rsidP="003A1DFC">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9C46BB">
      <w:pPr>
        <w:pStyle w:val="Heading"/>
      </w:pPr>
    </w:p>
    <w:p w14:paraId="4D89E150" w14:textId="35C8FDD2" w:rsidR="00530347" w:rsidRPr="00D80D05" w:rsidRDefault="00C438DF" w:rsidP="009C46BB">
      <w:pPr>
        <w:pStyle w:val="Heading1"/>
      </w:pPr>
      <w:r w:rsidRPr="00D80D05">
        <w:t xml:space="preserve">Who is this qualification for? </w:t>
      </w:r>
    </w:p>
    <w:p w14:paraId="27A78E5D" w14:textId="328DF7AA" w:rsidR="00D4743F" w:rsidRDefault="00D4743F" w:rsidP="00D4743F">
      <w:pPr>
        <w:spacing w:after="160"/>
        <w:ind w:left="0" w:firstLine="0"/>
        <w:jc w:val="left"/>
        <w:rPr>
          <w:rFonts w:asciiTheme="minorHAnsi" w:hAnsiTheme="minorHAnsi" w:cs="Calibri"/>
          <w:color w:val="auto"/>
          <w:sz w:val="22"/>
          <w:szCs w:val="20"/>
        </w:rPr>
      </w:pPr>
      <w:r w:rsidRPr="00D4743F">
        <w:rPr>
          <w:rFonts w:asciiTheme="minorHAnsi" w:hAnsiTheme="minorHAnsi" w:cs="Calibri"/>
          <w:color w:val="auto"/>
          <w:sz w:val="22"/>
          <w:szCs w:val="20"/>
        </w:rPr>
        <w:t xml:space="preserve">This qualification is aimed at individuals wishing to gain in-depth knowledge of the requirements of working safely and effectively in the print production or administration working </w:t>
      </w:r>
      <w:proofErr w:type="gramStart"/>
      <w:r w:rsidRPr="00D4743F">
        <w:rPr>
          <w:rFonts w:asciiTheme="minorHAnsi" w:hAnsiTheme="minorHAnsi" w:cs="Calibri"/>
          <w:color w:val="auto"/>
          <w:sz w:val="22"/>
          <w:szCs w:val="20"/>
        </w:rPr>
        <w:t>environment, and</w:t>
      </w:r>
      <w:proofErr w:type="gramEnd"/>
      <w:r w:rsidRPr="00D4743F">
        <w:rPr>
          <w:rFonts w:asciiTheme="minorHAnsi" w:hAnsiTheme="minorHAnsi" w:cs="Calibri"/>
          <w:color w:val="auto"/>
          <w:sz w:val="22"/>
          <w:szCs w:val="20"/>
        </w:rPr>
        <w:t xml:space="preserve"> is particularly suited to individuals undertaking an Advanced Apprenticeship in the print industry.</w:t>
      </w:r>
    </w:p>
    <w:p w14:paraId="0B630C0E" w14:textId="77777777" w:rsidR="00D4743F" w:rsidRPr="00D4743F" w:rsidRDefault="00D4743F" w:rsidP="00D4743F">
      <w:pPr>
        <w:spacing w:after="160"/>
        <w:ind w:left="0" w:firstLine="0"/>
        <w:jc w:val="left"/>
        <w:rPr>
          <w:rFonts w:asciiTheme="minorHAnsi" w:hAnsiTheme="minorHAnsi" w:cs="Calibri"/>
          <w:color w:val="auto"/>
          <w:sz w:val="22"/>
          <w:szCs w:val="20"/>
        </w:rPr>
      </w:pPr>
    </w:p>
    <w:p w14:paraId="242EE7B9" w14:textId="77777777" w:rsidR="00D4743F" w:rsidRDefault="00D4743F" w:rsidP="00D4743F">
      <w:pPr>
        <w:spacing w:after="160"/>
        <w:ind w:left="0" w:firstLine="0"/>
        <w:jc w:val="left"/>
        <w:rPr>
          <w:rFonts w:asciiTheme="minorHAnsi" w:hAnsiTheme="minorHAnsi" w:cs="Calibri"/>
          <w:color w:val="auto"/>
          <w:sz w:val="22"/>
          <w:szCs w:val="20"/>
        </w:rPr>
      </w:pPr>
      <w:r w:rsidRPr="00D4743F">
        <w:rPr>
          <w:rFonts w:asciiTheme="minorHAnsi" w:hAnsiTheme="minorHAnsi" w:cs="Calibri"/>
          <w:color w:val="auto"/>
          <w:sz w:val="22"/>
          <w:szCs w:val="20"/>
        </w:rPr>
        <w:t>The qualification is at Level 3 and is primarily aimed at those capable of working without close supervision. Establishing underpinning knowledge and understanding relevant to the print industry, this qualification is intended to be capable of delivery through both a taught programme of off-the-job learning or through workplace assessment (for those with access to the real workplace). The qualification is intended to ensure that candidates have well-developed knowledge of the organisation worked for and the print industry. There are also 2 further qualifications at Level 2 for those employed in a production or administrative role within the print industry, and a suite of qualifications covering the practical aspects involved in working in the print industry.</w:t>
      </w:r>
    </w:p>
    <w:p w14:paraId="5D590DEE" w14:textId="77777777" w:rsidR="00D4743F" w:rsidRDefault="00D4743F" w:rsidP="00D4743F">
      <w:pPr>
        <w:spacing w:after="160"/>
        <w:ind w:left="0" w:firstLine="0"/>
        <w:jc w:val="left"/>
        <w:rPr>
          <w:rFonts w:asciiTheme="minorHAnsi" w:hAnsiTheme="minorHAnsi" w:cs="Calibri"/>
          <w:color w:val="auto"/>
          <w:sz w:val="22"/>
          <w:szCs w:val="20"/>
        </w:rPr>
      </w:pPr>
    </w:p>
    <w:p w14:paraId="2CC288D4" w14:textId="6A60C53E" w:rsidR="00530347" w:rsidRPr="00FE639E" w:rsidRDefault="00D4743F" w:rsidP="009C46BB">
      <w:pPr>
        <w:pStyle w:val="Heading1"/>
      </w:pPr>
      <w:r>
        <w:t>E</w:t>
      </w:r>
      <w:r w:rsidR="00C438DF" w:rsidRPr="00FE639E">
        <w:t xml:space="preserv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78FC124E" w:rsidR="009C46BB" w:rsidRDefault="009C46BB" w:rsidP="00326F15">
      <w:pPr>
        <w:pStyle w:val="mainbody"/>
      </w:pPr>
      <w:r>
        <w:t xml:space="preserve">This qualification has been designed and developed by GQA Qualifications with the support </w:t>
      </w:r>
      <w:r w:rsidR="00CD31A6">
        <w:t xml:space="preserve">of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EF2864">
        <w:trPr>
          <w:trHeight w:val="425"/>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608D8F98" w:rsidR="00530347" w:rsidRDefault="00C438DF" w:rsidP="00326F15">
            <w:pPr>
              <w:pStyle w:val="mainbody"/>
            </w:pPr>
            <w:r>
              <w:t>England</w:t>
            </w:r>
            <w:r w:rsidR="005E1BAB">
              <w:t>, Northern Ireland</w:t>
            </w:r>
            <w:r w:rsidR="00395B53">
              <w:t xml:space="preserve">, Wales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1A2BF77D" w:rsidR="00530347" w:rsidRDefault="00EF2864" w:rsidP="00326F15">
            <w:pPr>
              <w:pStyle w:val="mainbody"/>
            </w:pPr>
            <w:proofErr w:type="gramStart"/>
            <w:r w:rsidRPr="00EF2864">
              <w:t>Vocationally-Related</w:t>
            </w:r>
            <w:proofErr w:type="gramEnd"/>
            <w:r w:rsidRPr="00EF2864">
              <w:t xml:space="preserve">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7DFEE876" w:rsidR="00530347" w:rsidRDefault="00992C15" w:rsidP="00326F15">
            <w:pPr>
              <w:pStyle w:val="mainbody"/>
            </w:pPr>
            <w:r w:rsidRPr="00992C15">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5DE6EBD6" w:rsidR="00530347" w:rsidRDefault="00EF2864" w:rsidP="00326F15">
            <w:pPr>
              <w:pStyle w:val="mainbody"/>
            </w:pPr>
            <w:r w:rsidRPr="00EF2864">
              <w:t>01-Oct-2011</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lastRenderedPageBreak/>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3D31CC6E" w14:textId="741D0B6B" w:rsidR="00CD0010" w:rsidRDefault="00904D11" w:rsidP="00CD0010">
      <w:pPr>
        <w:pStyle w:val="mainbody"/>
      </w:pPr>
      <w:r w:rsidRPr="00904D11">
        <w:t>Candidates must achieve all 3 mandatory units, plus the relevant number of credits from the appropriate pathway</w:t>
      </w:r>
      <w:r>
        <w:t>.</w:t>
      </w:r>
    </w:p>
    <w:p w14:paraId="194BF1D3" w14:textId="77777777" w:rsidR="00904D11" w:rsidRDefault="00904D11" w:rsidP="00CD0010">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4BD5D788" w14:textId="77777777" w:rsidR="00047057" w:rsidRDefault="00047057">
      <w:pPr>
        <w:spacing w:after="160"/>
        <w:ind w:left="0" w:firstLine="0"/>
        <w:jc w:val="left"/>
        <w:rPr>
          <w:rFonts w:asciiTheme="minorHAnsi" w:hAnsiTheme="minorHAnsi" w:cs="Calibri"/>
          <w:b/>
          <w:noProof/>
          <w:color w:val="00B050"/>
          <w:sz w:val="24"/>
          <w:szCs w:val="28"/>
        </w:rPr>
      </w:pPr>
      <w:r>
        <w:br w:type="page"/>
      </w:r>
    </w:p>
    <w:p w14:paraId="2D5B4E29" w14:textId="1A3A5B86"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4DDE279A" w:rsidR="009C46BB" w:rsidRPr="00551E56" w:rsidRDefault="00EB746C" w:rsidP="00EB746C">
            <w:pPr>
              <w:pStyle w:val="mainbody"/>
              <w:spacing w:line="240" w:lineRule="auto"/>
              <w:rPr>
                <w:color w:val="000000" w:themeColor="text1"/>
              </w:rPr>
            </w:pPr>
            <w:r w:rsidRPr="00EB746C">
              <w:rPr>
                <w:color w:val="000000" w:themeColor="text1"/>
              </w:rPr>
              <w:t xml:space="preserve">GQA Level 2 NVQ Certificate </w:t>
            </w:r>
            <w:proofErr w:type="gramStart"/>
            <w:r w:rsidRPr="00EB746C">
              <w:rPr>
                <w:color w:val="000000" w:themeColor="text1"/>
              </w:rPr>
              <w:t>In</w:t>
            </w:r>
            <w:proofErr w:type="gramEnd"/>
            <w:r w:rsidRPr="00EB746C">
              <w:rPr>
                <w:color w:val="000000" w:themeColor="text1"/>
              </w:rPr>
              <w:t xml:space="preserve"> Understanding The Print Working Environment </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580A7116" w:rsidR="009C46BB" w:rsidRPr="00551E56" w:rsidRDefault="00EB746C" w:rsidP="008B2D95">
            <w:pPr>
              <w:pStyle w:val="mainbody"/>
              <w:spacing w:line="240" w:lineRule="auto"/>
              <w:rPr>
                <w:color w:val="000000" w:themeColor="text1"/>
              </w:rPr>
            </w:pPr>
            <w:r w:rsidRPr="00EB746C">
              <w:rPr>
                <w:color w:val="000000" w:themeColor="text1"/>
              </w:rPr>
              <w:t>600/3252/2</w:t>
            </w:r>
          </w:p>
        </w:tc>
      </w:tr>
      <w:tr w:rsidR="00CD0010" w:rsidRPr="00551E56" w14:paraId="7FEDF7EB" w14:textId="77777777" w:rsidTr="008B2D95">
        <w:trPr>
          <w:trHeight w:val="443"/>
        </w:trPr>
        <w:tc>
          <w:tcPr>
            <w:tcW w:w="3256" w:type="dxa"/>
            <w:gridSpan w:val="2"/>
            <w:shd w:val="clear" w:color="auto" w:fill="auto"/>
            <w:vAlign w:val="center"/>
          </w:tcPr>
          <w:p w14:paraId="63156C6E" w14:textId="117980F4" w:rsidR="00CD0010" w:rsidRPr="00551E56" w:rsidRDefault="00CD0010" w:rsidP="008B2D95">
            <w:pPr>
              <w:pStyle w:val="mainbody"/>
              <w:spacing w:line="240" w:lineRule="auto"/>
              <w:rPr>
                <w:b/>
                <w:bCs/>
                <w:color w:val="000000" w:themeColor="text1"/>
              </w:rPr>
            </w:pPr>
            <w:r w:rsidRPr="00CD0010">
              <w:rPr>
                <w:b/>
                <w:bCs/>
                <w:color w:val="000000" w:themeColor="text1"/>
              </w:rPr>
              <w:t>Welsh Qualification Number:</w:t>
            </w:r>
          </w:p>
        </w:tc>
        <w:tc>
          <w:tcPr>
            <w:tcW w:w="6378" w:type="dxa"/>
            <w:gridSpan w:val="3"/>
            <w:shd w:val="clear" w:color="auto" w:fill="auto"/>
            <w:vAlign w:val="center"/>
          </w:tcPr>
          <w:p w14:paraId="47ED915A" w14:textId="38F843F6" w:rsidR="00CD0010" w:rsidRPr="00CD0010" w:rsidRDefault="00EB746C" w:rsidP="008B2D95">
            <w:pPr>
              <w:pStyle w:val="mainbody"/>
              <w:spacing w:line="240" w:lineRule="auto"/>
              <w:rPr>
                <w:color w:val="000000" w:themeColor="text1"/>
              </w:rPr>
            </w:pPr>
            <w:r w:rsidRPr="00EB746C">
              <w:rPr>
                <w:color w:val="000000" w:themeColor="text1"/>
              </w:rPr>
              <w:t>C00/1244/3</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6C1F4BBF" w:rsidR="009C46BB" w:rsidRPr="00551E56" w:rsidRDefault="00E75080" w:rsidP="008B2D95">
            <w:pPr>
              <w:pStyle w:val="mainbody"/>
              <w:spacing w:line="240" w:lineRule="auto"/>
              <w:rPr>
                <w:color w:val="000000" w:themeColor="text1"/>
              </w:rPr>
            </w:pPr>
            <w:r>
              <w:rPr>
                <w:color w:val="000000" w:themeColor="text1"/>
              </w:rPr>
              <w:t>19</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693B4795" w:rsidR="009C46BB" w:rsidRPr="00551E56" w:rsidRDefault="00E75080" w:rsidP="008B2D95">
            <w:pPr>
              <w:pStyle w:val="mainbody"/>
              <w:spacing w:line="240" w:lineRule="auto"/>
              <w:rPr>
                <w:color w:val="000000" w:themeColor="text1"/>
              </w:rPr>
            </w:pPr>
            <w:r>
              <w:rPr>
                <w:color w:val="000000" w:themeColor="text1"/>
              </w:rPr>
              <w:t>190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10881B20" w:rsidR="009C46BB" w:rsidRPr="00551E56" w:rsidRDefault="00E75080" w:rsidP="008B2D95">
            <w:pPr>
              <w:pStyle w:val="mainbody"/>
              <w:spacing w:line="240" w:lineRule="auto"/>
              <w:rPr>
                <w:color w:val="000000" w:themeColor="text1"/>
              </w:rPr>
            </w:pPr>
            <w:r>
              <w:rPr>
                <w:color w:val="000000" w:themeColor="text1"/>
              </w:rPr>
              <w:t>89</w:t>
            </w:r>
          </w:p>
        </w:tc>
      </w:tr>
      <w:tr w:rsidR="009C46BB" w:rsidRPr="00551E56" w14:paraId="5F6B8393" w14:textId="77777777" w:rsidTr="009C46BB">
        <w:trPr>
          <w:trHeight w:val="737"/>
        </w:trPr>
        <w:tc>
          <w:tcPr>
            <w:tcW w:w="9634" w:type="dxa"/>
            <w:gridSpan w:val="5"/>
            <w:shd w:val="clear" w:color="auto" w:fill="auto"/>
            <w:vAlign w:val="center"/>
          </w:tcPr>
          <w:p w14:paraId="610A33A1" w14:textId="4F526A4C" w:rsidR="009C46BB" w:rsidRPr="00551E56" w:rsidRDefault="00EB746C" w:rsidP="00F806E8">
            <w:pPr>
              <w:pStyle w:val="mainbody"/>
              <w:spacing w:line="240" w:lineRule="auto"/>
              <w:jc w:val="left"/>
              <w:rPr>
                <w:color w:val="000000" w:themeColor="text1"/>
              </w:rPr>
            </w:pPr>
            <w:r w:rsidRPr="00EB746C">
              <w:rPr>
                <w:color w:val="000000" w:themeColor="text1"/>
              </w:rPr>
              <w:t>Candidates must achieve all 3 mandatory units, plus the relevant number of credits from the appropriate pathway</w:t>
            </w:r>
            <w:r>
              <w:rPr>
                <w:color w:val="000000" w:themeColor="text1"/>
              </w:rPr>
              <w:t>.</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C6116B" w:rsidRPr="00551E56" w14:paraId="5CB1EB6A" w14:textId="77777777" w:rsidTr="00047057">
        <w:trPr>
          <w:trHeight w:val="454"/>
        </w:trPr>
        <w:tc>
          <w:tcPr>
            <w:tcW w:w="1557" w:type="dxa"/>
            <w:shd w:val="clear" w:color="auto" w:fill="auto"/>
            <w:vAlign w:val="center"/>
          </w:tcPr>
          <w:p w14:paraId="0FC450F5" w14:textId="23126622" w:rsidR="00C6116B" w:rsidRPr="00551E56" w:rsidRDefault="00C6116B" w:rsidP="00C6116B">
            <w:pPr>
              <w:pStyle w:val="mainbody"/>
              <w:spacing w:line="240" w:lineRule="auto"/>
              <w:jc w:val="left"/>
              <w:rPr>
                <w:color w:val="000000" w:themeColor="text1"/>
              </w:rPr>
            </w:pPr>
            <w:r w:rsidRPr="00C6116B">
              <w:rPr>
                <w:color w:val="000000" w:themeColor="text1"/>
              </w:rPr>
              <w:t>T/503/5024</w:t>
            </w:r>
          </w:p>
        </w:tc>
        <w:tc>
          <w:tcPr>
            <w:tcW w:w="6235" w:type="dxa"/>
            <w:gridSpan w:val="2"/>
            <w:shd w:val="clear" w:color="auto" w:fill="auto"/>
            <w:vAlign w:val="center"/>
          </w:tcPr>
          <w:p w14:paraId="79628079" w14:textId="2AF1507C" w:rsidR="00C6116B" w:rsidRPr="00047057" w:rsidRDefault="00047057" w:rsidP="00047057">
            <w:pPr>
              <w:pStyle w:val="mainbody"/>
              <w:spacing w:line="240" w:lineRule="auto"/>
              <w:jc w:val="left"/>
            </w:pPr>
            <w:r w:rsidRPr="00047057">
              <w:rPr>
                <w:rStyle w:val="A1"/>
                <w:rFonts w:eastAsia="Verdana"/>
                <w:color w:val="auto"/>
                <w:sz w:val="22"/>
              </w:rPr>
              <w:t>Understanding working practices in the print working environment</w:t>
            </w:r>
          </w:p>
        </w:tc>
        <w:tc>
          <w:tcPr>
            <w:tcW w:w="850" w:type="dxa"/>
            <w:shd w:val="clear" w:color="auto" w:fill="auto"/>
            <w:vAlign w:val="center"/>
          </w:tcPr>
          <w:p w14:paraId="52E78802" w14:textId="6DB6364E" w:rsidR="00C6116B" w:rsidRPr="00047057" w:rsidRDefault="00C6116B" w:rsidP="00047057">
            <w:pPr>
              <w:pStyle w:val="mainbody"/>
              <w:spacing w:line="240" w:lineRule="auto"/>
              <w:jc w:val="center"/>
            </w:pPr>
            <w:r w:rsidRPr="00047057">
              <w:rPr>
                <w:rStyle w:val="A1"/>
                <w:rFonts w:eastAsia="Verdana"/>
                <w:color w:val="auto"/>
                <w:sz w:val="22"/>
              </w:rPr>
              <w:t>3</w:t>
            </w:r>
          </w:p>
        </w:tc>
        <w:tc>
          <w:tcPr>
            <w:tcW w:w="992" w:type="dxa"/>
            <w:shd w:val="clear" w:color="auto" w:fill="auto"/>
            <w:vAlign w:val="center"/>
          </w:tcPr>
          <w:p w14:paraId="17599DDB" w14:textId="024E3883" w:rsidR="00C6116B" w:rsidRPr="00047057" w:rsidRDefault="00C6116B" w:rsidP="00047057">
            <w:pPr>
              <w:pStyle w:val="mainbody"/>
              <w:spacing w:line="240" w:lineRule="auto"/>
              <w:jc w:val="center"/>
            </w:pPr>
            <w:r w:rsidRPr="00047057">
              <w:rPr>
                <w:rStyle w:val="A1"/>
                <w:rFonts w:eastAsia="Verdana"/>
                <w:color w:val="auto"/>
                <w:sz w:val="22"/>
              </w:rPr>
              <w:t>3</w:t>
            </w:r>
          </w:p>
        </w:tc>
      </w:tr>
      <w:tr w:rsidR="00C6116B" w:rsidRPr="00551E56" w14:paraId="3717E460" w14:textId="77777777" w:rsidTr="00047057">
        <w:trPr>
          <w:trHeight w:val="454"/>
        </w:trPr>
        <w:tc>
          <w:tcPr>
            <w:tcW w:w="1557" w:type="dxa"/>
            <w:shd w:val="clear" w:color="auto" w:fill="auto"/>
            <w:vAlign w:val="center"/>
          </w:tcPr>
          <w:p w14:paraId="30A135CC" w14:textId="59C6858E" w:rsidR="00C6116B" w:rsidRPr="00551E56" w:rsidRDefault="00C6116B" w:rsidP="00C6116B">
            <w:pPr>
              <w:pStyle w:val="mainbody"/>
              <w:spacing w:line="240" w:lineRule="auto"/>
              <w:jc w:val="left"/>
              <w:rPr>
                <w:color w:val="000000" w:themeColor="text1"/>
              </w:rPr>
            </w:pPr>
            <w:r w:rsidRPr="00C6116B">
              <w:rPr>
                <w:color w:val="000000" w:themeColor="text1"/>
              </w:rPr>
              <w:t>F/602/3940</w:t>
            </w:r>
          </w:p>
        </w:tc>
        <w:tc>
          <w:tcPr>
            <w:tcW w:w="6235" w:type="dxa"/>
            <w:gridSpan w:val="2"/>
            <w:shd w:val="clear" w:color="auto" w:fill="auto"/>
            <w:vAlign w:val="center"/>
          </w:tcPr>
          <w:p w14:paraId="3399A95A" w14:textId="2C595FF6" w:rsidR="00C6116B" w:rsidRPr="00047057" w:rsidRDefault="00047057" w:rsidP="00047057">
            <w:pPr>
              <w:pStyle w:val="mainbody"/>
              <w:spacing w:line="240" w:lineRule="auto"/>
              <w:jc w:val="left"/>
            </w:pPr>
            <w:r w:rsidRPr="00047057">
              <w:rPr>
                <w:rStyle w:val="A1"/>
                <w:rFonts w:eastAsia="Verdana"/>
                <w:color w:val="auto"/>
                <w:sz w:val="22"/>
              </w:rPr>
              <w:t>Employment rights and responsibilities in the processing and manufacturing industries</w:t>
            </w:r>
          </w:p>
        </w:tc>
        <w:tc>
          <w:tcPr>
            <w:tcW w:w="850" w:type="dxa"/>
            <w:shd w:val="clear" w:color="auto" w:fill="auto"/>
            <w:vAlign w:val="center"/>
          </w:tcPr>
          <w:p w14:paraId="2902BE29" w14:textId="26415062" w:rsidR="00C6116B" w:rsidRPr="00047057" w:rsidRDefault="00C6116B" w:rsidP="00047057">
            <w:pPr>
              <w:pStyle w:val="mainbody"/>
              <w:spacing w:line="240" w:lineRule="auto"/>
              <w:jc w:val="center"/>
            </w:pPr>
            <w:r w:rsidRPr="00047057">
              <w:rPr>
                <w:rStyle w:val="A1"/>
                <w:rFonts w:eastAsia="Verdana"/>
                <w:color w:val="auto"/>
                <w:sz w:val="22"/>
              </w:rPr>
              <w:t>2</w:t>
            </w:r>
          </w:p>
        </w:tc>
        <w:tc>
          <w:tcPr>
            <w:tcW w:w="992" w:type="dxa"/>
            <w:shd w:val="clear" w:color="auto" w:fill="auto"/>
            <w:vAlign w:val="center"/>
          </w:tcPr>
          <w:p w14:paraId="6945E3EA" w14:textId="32B57E78" w:rsidR="00C6116B" w:rsidRPr="00047057" w:rsidRDefault="00C6116B" w:rsidP="00047057">
            <w:pPr>
              <w:pStyle w:val="mainbody"/>
              <w:spacing w:line="240" w:lineRule="auto"/>
              <w:jc w:val="center"/>
            </w:pPr>
            <w:r w:rsidRPr="00047057">
              <w:rPr>
                <w:rStyle w:val="A1"/>
                <w:rFonts w:eastAsia="Verdana"/>
                <w:color w:val="auto"/>
                <w:sz w:val="22"/>
              </w:rPr>
              <w:t>3</w:t>
            </w:r>
          </w:p>
        </w:tc>
      </w:tr>
      <w:tr w:rsidR="008B7CCC" w:rsidRPr="00551E56" w14:paraId="717D3335" w14:textId="77777777" w:rsidTr="00047057">
        <w:trPr>
          <w:trHeight w:val="454"/>
        </w:trPr>
        <w:tc>
          <w:tcPr>
            <w:tcW w:w="1557" w:type="dxa"/>
            <w:shd w:val="clear" w:color="auto" w:fill="auto"/>
            <w:vAlign w:val="center"/>
          </w:tcPr>
          <w:p w14:paraId="2AA0FA76" w14:textId="4B580EFC" w:rsidR="008B7CCC" w:rsidRPr="00551E56" w:rsidRDefault="008B7CCC" w:rsidP="008B7CCC">
            <w:pPr>
              <w:pStyle w:val="mainbody"/>
              <w:spacing w:line="240" w:lineRule="auto"/>
              <w:jc w:val="left"/>
              <w:rPr>
                <w:color w:val="000000" w:themeColor="text1"/>
              </w:rPr>
            </w:pPr>
            <w:r w:rsidRPr="008B7CCC">
              <w:rPr>
                <w:color w:val="000000" w:themeColor="text1"/>
              </w:rPr>
              <w:t>A/503/5025</w:t>
            </w:r>
          </w:p>
        </w:tc>
        <w:tc>
          <w:tcPr>
            <w:tcW w:w="6235" w:type="dxa"/>
            <w:gridSpan w:val="2"/>
            <w:shd w:val="clear" w:color="auto" w:fill="auto"/>
            <w:vAlign w:val="center"/>
          </w:tcPr>
          <w:p w14:paraId="7CB5548F" w14:textId="0A2445DF" w:rsidR="008B7CCC" w:rsidRPr="00047057" w:rsidRDefault="00047057" w:rsidP="00047057">
            <w:pPr>
              <w:pStyle w:val="mainbody"/>
              <w:spacing w:line="240" w:lineRule="auto"/>
              <w:jc w:val="left"/>
            </w:pPr>
            <w:r w:rsidRPr="00047057">
              <w:rPr>
                <w:rStyle w:val="A1"/>
                <w:rFonts w:eastAsia="Verdana"/>
                <w:color w:val="auto"/>
                <w:sz w:val="22"/>
              </w:rPr>
              <w:t>Understanding how to contribute to improving the effectiveness of the print company</w:t>
            </w:r>
          </w:p>
        </w:tc>
        <w:tc>
          <w:tcPr>
            <w:tcW w:w="850" w:type="dxa"/>
            <w:shd w:val="clear" w:color="auto" w:fill="auto"/>
            <w:vAlign w:val="center"/>
          </w:tcPr>
          <w:p w14:paraId="5379EE08" w14:textId="58D12125" w:rsidR="008B7CCC" w:rsidRPr="00047057" w:rsidRDefault="008B7CCC" w:rsidP="00047057">
            <w:pPr>
              <w:pStyle w:val="mainbody"/>
              <w:spacing w:line="240" w:lineRule="auto"/>
              <w:jc w:val="center"/>
            </w:pPr>
            <w:r w:rsidRPr="00047057">
              <w:rPr>
                <w:rStyle w:val="A1"/>
                <w:rFonts w:eastAsia="Verdana"/>
                <w:color w:val="auto"/>
                <w:sz w:val="22"/>
              </w:rPr>
              <w:t>3</w:t>
            </w:r>
          </w:p>
        </w:tc>
        <w:tc>
          <w:tcPr>
            <w:tcW w:w="992" w:type="dxa"/>
            <w:shd w:val="clear" w:color="auto" w:fill="auto"/>
            <w:vAlign w:val="center"/>
          </w:tcPr>
          <w:p w14:paraId="07AD7AF5" w14:textId="69F17948" w:rsidR="008B7CCC" w:rsidRPr="00047057" w:rsidRDefault="008B7CCC" w:rsidP="00047057">
            <w:pPr>
              <w:pStyle w:val="mainbody"/>
              <w:spacing w:line="240" w:lineRule="auto"/>
              <w:jc w:val="center"/>
            </w:pPr>
            <w:r w:rsidRPr="00047057">
              <w:rPr>
                <w:rStyle w:val="A1"/>
                <w:rFonts w:eastAsia="Verdana"/>
                <w:color w:val="auto"/>
                <w:sz w:val="22"/>
              </w:rPr>
              <w:t>4</w:t>
            </w:r>
          </w:p>
        </w:tc>
      </w:tr>
      <w:tr w:rsidR="005C098A" w:rsidRPr="00551E56" w14:paraId="4501E119" w14:textId="77777777" w:rsidTr="00A35FCB">
        <w:trPr>
          <w:trHeight w:val="454"/>
        </w:trPr>
        <w:tc>
          <w:tcPr>
            <w:tcW w:w="9634" w:type="dxa"/>
            <w:gridSpan w:val="5"/>
            <w:shd w:val="clear" w:color="auto" w:fill="auto"/>
            <w:vAlign w:val="center"/>
          </w:tcPr>
          <w:p w14:paraId="7D5C193C" w14:textId="7C5D29AC" w:rsidR="005C098A" w:rsidRPr="005C098A" w:rsidRDefault="008B7CCC" w:rsidP="005C098A">
            <w:pPr>
              <w:pStyle w:val="mainbody"/>
              <w:spacing w:line="240" w:lineRule="auto"/>
              <w:jc w:val="left"/>
              <w:rPr>
                <w:b/>
                <w:bCs/>
                <w:color w:val="000000" w:themeColor="text1"/>
              </w:rPr>
            </w:pPr>
            <w:r w:rsidRPr="008B7CCC">
              <w:rPr>
                <w:b/>
                <w:bCs/>
                <w:color w:val="000000" w:themeColor="text1"/>
              </w:rPr>
              <w:t>Print (Mandatory)</w:t>
            </w:r>
          </w:p>
        </w:tc>
      </w:tr>
      <w:tr w:rsidR="00ED4900" w:rsidRPr="00551E56" w14:paraId="2D895CBA" w14:textId="77777777" w:rsidTr="00047057">
        <w:trPr>
          <w:trHeight w:val="397"/>
        </w:trPr>
        <w:tc>
          <w:tcPr>
            <w:tcW w:w="1557" w:type="dxa"/>
            <w:shd w:val="clear" w:color="auto" w:fill="auto"/>
            <w:vAlign w:val="center"/>
          </w:tcPr>
          <w:p w14:paraId="39303B3A" w14:textId="7D1F3ED5" w:rsidR="00ED4900" w:rsidRPr="00551E56" w:rsidRDefault="00ED4900" w:rsidP="00ED4900">
            <w:pPr>
              <w:pStyle w:val="mainbody"/>
              <w:spacing w:line="240" w:lineRule="auto"/>
              <w:jc w:val="left"/>
              <w:rPr>
                <w:color w:val="000000" w:themeColor="text1"/>
              </w:rPr>
            </w:pPr>
            <w:r w:rsidRPr="008B7CCC">
              <w:rPr>
                <w:color w:val="000000" w:themeColor="text1"/>
              </w:rPr>
              <w:t>K/503/5036</w:t>
            </w:r>
          </w:p>
        </w:tc>
        <w:tc>
          <w:tcPr>
            <w:tcW w:w="6235" w:type="dxa"/>
            <w:gridSpan w:val="2"/>
            <w:shd w:val="clear" w:color="auto" w:fill="auto"/>
            <w:vAlign w:val="center"/>
          </w:tcPr>
          <w:p w14:paraId="0A5CE04A" w14:textId="57D6B5D4" w:rsidR="00ED4900" w:rsidRPr="00047057" w:rsidRDefault="00ED4900" w:rsidP="00047057">
            <w:pPr>
              <w:pStyle w:val="mainbody"/>
              <w:spacing w:line="240" w:lineRule="auto"/>
            </w:pPr>
            <w:r w:rsidRPr="00047057">
              <w:rPr>
                <w:rStyle w:val="A1"/>
                <w:rFonts w:eastAsia="Verdana"/>
                <w:color w:val="auto"/>
                <w:sz w:val="22"/>
              </w:rPr>
              <w:t>Understanding how to promote and monitor Health and Safety in the Print working environment</w:t>
            </w:r>
          </w:p>
        </w:tc>
        <w:tc>
          <w:tcPr>
            <w:tcW w:w="850" w:type="dxa"/>
            <w:shd w:val="clear" w:color="auto" w:fill="auto"/>
            <w:vAlign w:val="center"/>
          </w:tcPr>
          <w:p w14:paraId="28151D8C" w14:textId="630A7BF3" w:rsidR="00ED4900" w:rsidRPr="00047057" w:rsidRDefault="00ED4900" w:rsidP="00047057">
            <w:pPr>
              <w:pStyle w:val="mainbody"/>
              <w:spacing w:line="240" w:lineRule="auto"/>
              <w:jc w:val="center"/>
            </w:pPr>
            <w:r w:rsidRPr="00047057">
              <w:rPr>
                <w:rStyle w:val="A1"/>
                <w:rFonts w:eastAsia="Verdana"/>
                <w:color w:val="auto"/>
                <w:sz w:val="22"/>
              </w:rPr>
              <w:t>3</w:t>
            </w:r>
          </w:p>
        </w:tc>
        <w:tc>
          <w:tcPr>
            <w:tcW w:w="992" w:type="dxa"/>
            <w:shd w:val="clear" w:color="auto" w:fill="auto"/>
            <w:vAlign w:val="center"/>
          </w:tcPr>
          <w:p w14:paraId="4D1B5335" w14:textId="244215BC" w:rsidR="00ED4900" w:rsidRPr="00047057" w:rsidRDefault="00ED4900" w:rsidP="00047057">
            <w:pPr>
              <w:pStyle w:val="mainbody"/>
              <w:spacing w:line="240" w:lineRule="auto"/>
              <w:jc w:val="center"/>
            </w:pPr>
            <w:r w:rsidRPr="00047057">
              <w:rPr>
                <w:rStyle w:val="A1"/>
                <w:rFonts w:eastAsia="Verdana"/>
                <w:color w:val="auto"/>
                <w:sz w:val="22"/>
              </w:rPr>
              <w:t>4</w:t>
            </w:r>
          </w:p>
        </w:tc>
      </w:tr>
      <w:tr w:rsidR="00DE1250" w:rsidRPr="00551E56" w14:paraId="4044E7F3" w14:textId="77777777" w:rsidTr="00A626A2">
        <w:trPr>
          <w:trHeight w:val="454"/>
        </w:trPr>
        <w:tc>
          <w:tcPr>
            <w:tcW w:w="9634" w:type="dxa"/>
            <w:gridSpan w:val="5"/>
            <w:shd w:val="clear" w:color="auto" w:fill="auto"/>
            <w:vAlign w:val="center"/>
          </w:tcPr>
          <w:p w14:paraId="08765FC6" w14:textId="1A67C658" w:rsidR="00DE1250" w:rsidRPr="005C098A" w:rsidRDefault="00ED4900" w:rsidP="00A626A2">
            <w:pPr>
              <w:pStyle w:val="mainbody"/>
              <w:spacing w:line="240" w:lineRule="auto"/>
              <w:jc w:val="left"/>
              <w:rPr>
                <w:b/>
                <w:bCs/>
                <w:color w:val="000000" w:themeColor="text1"/>
              </w:rPr>
            </w:pPr>
            <w:r w:rsidRPr="00ED4900">
              <w:rPr>
                <w:b/>
                <w:bCs/>
                <w:color w:val="000000" w:themeColor="text1"/>
              </w:rPr>
              <w:t>Print (Optional) (minimum 5 credits)</w:t>
            </w:r>
          </w:p>
        </w:tc>
      </w:tr>
      <w:tr w:rsidR="00D6478B" w:rsidRPr="00551E56" w14:paraId="434D0090" w14:textId="77777777" w:rsidTr="00047057">
        <w:trPr>
          <w:trHeight w:val="397"/>
        </w:trPr>
        <w:tc>
          <w:tcPr>
            <w:tcW w:w="1557" w:type="dxa"/>
            <w:shd w:val="clear" w:color="auto" w:fill="auto"/>
            <w:vAlign w:val="center"/>
          </w:tcPr>
          <w:p w14:paraId="7B278950" w14:textId="0DFBE087" w:rsidR="00D6478B" w:rsidRPr="001D12BE" w:rsidRDefault="00D6478B" w:rsidP="00D6478B">
            <w:pPr>
              <w:pStyle w:val="mainbody"/>
              <w:spacing w:line="240" w:lineRule="auto"/>
              <w:jc w:val="left"/>
              <w:rPr>
                <w:color w:val="000000" w:themeColor="text1"/>
              </w:rPr>
            </w:pPr>
            <w:r w:rsidRPr="00ED4900">
              <w:rPr>
                <w:color w:val="000000" w:themeColor="text1"/>
              </w:rPr>
              <w:t>D/503/5082</w:t>
            </w:r>
          </w:p>
        </w:tc>
        <w:tc>
          <w:tcPr>
            <w:tcW w:w="6235" w:type="dxa"/>
            <w:gridSpan w:val="2"/>
            <w:shd w:val="clear" w:color="auto" w:fill="auto"/>
            <w:vAlign w:val="center"/>
          </w:tcPr>
          <w:p w14:paraId="36CBB06F" w14:textId="1375F077" w:rsidR="00D6478B" w:rsidRPr="00047057" w:rsidRDefault="00047057" w:rsidP="00047057">
            <w:pPr>
              <w:pStyle w:val="mainbody"/>
              <w:spacing w:line="240" w:lineRule="auto"/>
              <w:jc w:val="left"/>
            </w:pPr>
            <w:r w:rsidRPr="00047057">
              <w:rPr>
                <w:rStyle w:val="A1"/>
                <w:rFonts w:eastAsia="Verdana"/>
                <w:color w:val="auto"/>
                <w:sz w:val="22"/>
              </w:rPr>
              <w:t>Understanding how to manage print finishing machines</w:t>
            </w:r>
          </w:p>
        </w:tc>
        <w:tc>
          <w:tcPr>
            <w:tcW w:w="850" w:type="dxa"/>
            <w:shd w:val="clear" w:color="auto" w:fill="auto"/>
            <w:vAlign w:val="center"/>
          </w:tcPr>
          <w:p w14:paraId="3F3C5B3B" w14:textId="3454C492" w:rsidR="00D6478B" w:rsidRPr="00047057" w:rsidRDefault="00D6478B" w:rsidP="00047057">
            <w:pPr>
              <w:pStyle w:val="mainbody"/>
              <w:spacing w:line="240" w:lineRule="auto"/>
              <w:jc w:val="center"/>
            </w:pPr>
            <w:r w:rsidRPr="00047057">
              <w:rPr>
                <w:rStyle w:val="A1"/>
                <w:rFonts w:eastAsia="Verdana"/>
                <w:color w:val="auto"/>
                <w:sz w:val="22"/>
              </w:rPr>
              <w:t>3</w:t>
            </w:r>
          </w:p>
        </w:tc>
        <w:tc>
          <w:tcPr>
            <w:tcW w:w="992" w:type="dxa"/>
            <w:shd w:val="clear" w:color="auto" w:fill="auto"/>
            <w:vAlign w:val="center"/>
          </w:tcPr>
          <w:p w14:paraId="0984B629" w14:textId="3305DA20" w:rsidR="00D6478B" w:rsidRPr="00047057" w:rsidRDefault="00D6478B" w:rsidP="00047057">
            <w:pPr>
              <w:pStyle w:val="mainbody"/>
              <w:spacing w:line="240" w:lineRule="auto"/>
              <w:jc w:val="center"/>
            </w:pPr>
            <w:r w:rsidRPr="00047057">
              <w:rPr>
                <w:rStyle w:val="A1"/>
                <w:rFonts w:eastAsia="Verdana"/>
                <w:color w:val="auto"/>
                <w:sz w:val="22"/>
              </w:rPr>
              <w:t>5</w:t>
            </w:r>
          </w:p>
        </w:tc>
      </w:tr>
      <w:tr w:rsidR="00D6478B" w:rsidRPr="00551E56" w14:paraId="1AE1BF39" w14:textId="77777777" w:rsidTr="00047057">
        <w:trPr>
          <w:trHeight w:val="397"/>
        </w:trPr>
        <w:tc>
          <w:tcPr>
            <w:tcW w:w="1557" w:type="dxa"/>
            <w:shd w:val="clear" w:color="auto" w:fill="auto"/>
            <w:vAlign w:val="center"/>
          </w:tcPr>
          <w:p w14:paraId="0693E2AC" w14:textId="7608C042" w:rsidR="00D6478B" w:rsidRPr="000F2875" w:rsidRDefault="00D6478B" w:rsidP="00D6478B">
            <w:pPr>
              <w:pStyle w:val="mainbody"/>
              <w:spacing w:line="240" w:lineRule="auto"/>
              <w:jc w:val="left"/>
              <w:rPr>
                <w:color w:val="000000" w:themeColor="text1"/>
              </w:rPr>
            </w:pPr>
            <w:r w:rsidRPr="00D6478B">
              <w:rPr>
                <w:color w:val="000000" w:themeColor="text1"/>
              </w:rPr>
              <w:t>K/503/5084</w:t>
            </w:r>
          </w:p>
        </w:tc>
        <w:tc>
          <w:tcPr>
            <w:tcW w:w="6235" w:type="dxa"/>
            <w:gridSpan w:val="2"/>
            <w:shd w:val="clear" w:color="auto" w:fill="auto"/>
            <w:vAlign w:val="center"/>
          </w:tcPr>
          <w:p w14:paraId="726B99CD" w14:textId="68CB3751" w:rsidR="00D6478B" w:rsidRPr="00047057" w:rsidRDefault="00047057" w:rsidP="00047057">
            <w:pPr>
              <w:pStyle w:val="mainbody"/>
              <w:spacing w:line="240" w:lineRule="auto"/>
              <w:jc w:val="left"/>
            </w:pPr>
            <w:r w:rsidRPr="00047057">
              <w:rPr>
                <w:rStyle w:val="A1"/>
                <w:rFonts w:eastAsia="Verdana"/>
                <w:color w:val="auto"/>
                <w:sz w:val="22"/>
              </w:rPr>
              <w:t>Understanding how to manage print machines</w:t>
            </w:r>
          </w:p>
        </w:tc>
        <w:tc>
          <w:tcPr>
            <w:tcW w:w="850" w:type="dxa"/>
            <w:shd w:val="clear" w:color="auto" w:fill="auto"/>
            <w:vAlign w:val="center"/>
          </w:tcPr>
          <w:p w14:paraId="24F84BF4" w14:textId="6E723D57" w:rsidR="00D6478B" w:rsidRPr="00047057" w:rsidRDefault="00D6478B" w:rsidP="00047057">
            <w:pPr>
              <w:pStyle w:val="mainbody"/>
              <w:spacing w:line="240" w:lineRule="auto"/>
              <w:jc w:val="center"/>
            </w:pPr>
            <w:r w:rsidRPr="00047057">
              <w:rPr>
                <w:rStyle w:val="A1"/>
                <w:rFonts w:eastAsia="Verdana"/>
                <w:color w:val="auto"/>
                <w:sz w:val="22"/>
              </w:rPr>
              <w:t>3</w:t>
            </w:r>
          </w:p>
        </w:tc>
        <w:tc>
          <w:tcPr>
            <w:tcW w:w="992" w:type="dxa"/>
            <w:shd w:val="clear" w:color="auto" w:fill="auto"/>
            <w:vAlign w:val="center"/>
          </w:tcPr>
          <w:p w14:paraId="64869A7E" w14:textId="2FA82CBD" w:rsidR="00D6478B" w:rsidRPr="00047057" w:rsidRDefault="00D6478B" w:rsidP="00047057">
            <w:pPr>
              <w:pStyle w:val="mainbody"/>
              <w:spacing w:line="240" w:lineRule="auto"/>
              <w:jc w:val="center"/>
            </w:pPr>
            <w:r w:rsidRPr="00047057">
              <w:rPr>
                <w:rStyle w:val="A1"/>
                <w:rFonts w:eastAsia="Verdana"/>
                <w:color w:val="auto"/>
                <w:sz w:val="22"/>
              </w:rPr>
              <w:t>5</w:t>
            </w:r>
          </w:p>
        </w:tc>
      </w:tr>
      <w:tr w:rsidR="00EE2161" w:rsidRPr="00551E56" w14:paraId="5A6B4291" w14:textId="77777777" w:rsidTr="00047057">
        <w:trPr>
          <w:trHeight w:val="397"/>
        </w:trPr>
        <w:tc>
          <w:tcPr>
            <w:tcW w:w="1557" w:type="dxa"/>
            <w:shd w:val="clear" w:color="auto" w:fill="auto"/>
            <w:vAlign w:val="center"/>
          </w:tcPr>
          <w:p w14:paraId="4A08CBE6" w14:textId="0D10185C" w:rsidR="00EE2161" w:rsidRPr="000F2875" w:rsidRDefault="00EE2161" w:rsidP="00EE2161">
            <w:pPr>
              <w:pStyle w:val="mainbody"/>
              <w:spacing w:line="240" w:lineRule="auto"/>
              <w:jc w:val="left"/>
              <w:rPr>
                <w:color w:val="000000" w:themeColor="text1"/>
              </w:rPr>
            </w:pPr>
            <w:r w:rsidRPr="00EE2161">
              <w:rPr>
                <w:color w:val="000000" w:themeColor="text1"/>
              </w:rPr>
              <w:t>R/503/5080</w:t>
            </w:r>
          </w:p>
        </w:tc>
        <w:tc>
          <w:tcPr>
            <w:tcW w:w="6235" w:type="dxa"/>
            <w:gridSpan w:val="2"/>
            <w:shd w:val="clear" w:color="auto" w:fill="auto"/>
            <w:vAlign w:val="center"/>
          </w:tcPr>
          <w:p w14:paraId="4E831B1C" w14:textId="06571B87" w:rsidR="00EE2161" w:rsidRPr="00047057" w:rsidRDefault="00047057" w:rsidP="00047057">
            <w:pPr>
              <w:pStyle w:val="mainbody"/>
              <w:spacing w:line="240" w:lineRule="auto"/>
              <w:jc w:val="left"/>
            </w:pPr>
            <w:r w:rsidRPr="00047057">
              <w:rPr>
                <w:rStyle w:val="A1"/>
                <w:rFonts w:eastAsia="Verdana"/>
                <w:color w:val="auto"/>
                <w:sz w:val="22"/>
              </w:rPr>
              <w:t>Understanding digital printing</w:t>
            </w:r>
          </w:p>
        </w:tc>
        <w:tc>
          <w:tcPr>
            <w:tcW w:w="850" w:type="dxa"/>
            <w:shd w:val="clear" w:color="auto" w:fill="auto"/>
            <w:vAlign w:val="center"/>
          </w:tcPr>
          <w:p w14:paraId="16B3D1DF" w14:textId="47A217C2" w:rsidR="00EE2161" w:rsidRPr="00047057" w:rsidRDefault="00EE2161" w:rsidP="00047057">
            <w:pPr>
              <w:pStyle w:val="mainbody"/>
              <w:spacing w:line="240" w:lineRule="auto"/>
              <w:jc w:val="center"/>
            </w:pPr>
            <w:r w:rsidRPr="00047057">
              <w:rPr>
                <w:rStyle w:val="A1"/>
                <w:rFonts w:eastAsia="Verdana"/>
                <w:color w:val="auto"/>
                <w:sz w:val="22"/>
              </w:rPr>
              <w:t>3</w:t>
            </w:r>
          </w:p>
        </w:tc>
        <w:tc>
          <w:tcPr>
            <w:tcW w:w="992" w:type="dxa"/>
            <w:shd w:val="clear" w:color="auto" w:fill="auto"/>
            <w:vAlign w:val="center"/>
          </w:tcPr>
          <w:p w14:paraId="0B87238B" w14:textId="307649F0" w:rsidR="00EE2161" w:rsidRPr="00047057" w:rsidRDefault="00EE2161" w:rsidP="00047057">
            <w:pPr>
              <w:pStyle w:val="mainbody"/>
              <w:spacing w:line="240" w:lineRule="auto"/>
              <w:jc w:val="center"/>
            </w:pPr>
            <w:r w:rsidRPr="00047057">
              <w:rPr>
                <w:rStyle w:val="A1"/>
                <w:rFonts w:eastAsia="Verdana"/>
                <w:color w:val="auto"/>
                <w:sz w:val="22"/>
              </w:rPr>
              <w:t>5</w:t>
            </w:r>
          </w:p>
        </w:tc>
      </w:tr>
      <w:tr w:rsidR="00EE2161" w:rsidRPr="00551E56" w14:paraId="4BC3E3B5" w14:textId="77777777" w:rsidTr="00047057">
        <w:trPr>
          <w:trHeight w:val="397"/>
        </w:trPr>
        <w:tc>
          <w:tcPr>
            <w:tcW w:w="1557" w:type="dxa"/>
            <w:shd w:val="clear" w:color="auto" w:fill="auto"/>
            <w:vAlign w:val="center"/>
          </w:tcPr>
          <w:p w14:paraId="4864DA38" w14:textId="6D618CB9" w:rsidR="00EE2161" w:rsidRPr="00190C2A" w:rsidRDefault="00EE2161" w:rsidP="00EE2161">
            <w:pPr>
              <w:pStyle w:val="mainbody"/>
              <w:spacing w:line="240" w:lineRule="auto"/>
              <w:jc w:val="left"/>
              <w:rPr>
                <w:color w:val="000000" w:themeColor="text1"/>
              </w:rPr>
            </w:pPr>
            <w:r w:rsidRPr="00EE2161">
              <w:rPr>
                <w:color w:val="000000" w:themeColor="text1"/>
              </w:rPr>
              <w:t>Y/503/5081</w:t>
            </w:r>
          </w:p>
        </w:tc>
        <w:tc>
          <w:tcPr>
            <w:tcW w:w="6235" w:type="dxa"/>
            <w:gridSpan w:val="2"/>
            <w:shd w:val="clear" w:color="auto" w:fill="auto"/>
            <w:vAlign w:val="center"/>
          </w:tcPr>
          <w:p w14:paraId="60146FE2" w14:textId="467C7779" w:rsidR="00EE2161" w:rsidRPr="00047057" w:rsidRDefault="00047057" w:rsidP="00047057">
            <w:pPr>
              <w:pStyle w:val="mainbody"/>
              <w:spacing w:line="240" w:lineRule="auto"/>
              <w:jc w:val="left"/>
            </w:pPr>
            <w:r w:rsidRPr="00047057">
              <w:rPr>
                <w:rStyle w:val="A1"/>
                <w:rFonts w:eastAsia="Verdana"/>
                <w:color w:val="auto"/>
                <w:sz w:val="22"/>
              </w:rPr>
              <w:t>Understanding digital artwork</w:t>
            </w:r>
          </w:p>
        </w:tc>
        <w:tc>
          <w:tcPr>
            <w:tcW w:w="850" w:type="dxa"/>
            <w:shd w:val="clear" w:color="auto" w:fill="auto"/>
            <w:vAlign w:val="center"/>
          </w:tcPr>
          <w:p w14:paraId="0B150D44" w14:textId="44C95A1F" w:rsidR="00EE2161" w:rsidRPr="00047057" w:rsidRDefault="00EE2161" w:rsidP="00047057">
            <w:pPr>
              <w:pStyle w:val="mainbody"/>
              <w:spacing w:line="240" w:lineRule="auto"/>
              <w:jc w:val="center"/>
            </w:pPr>
            <w:r w:rsidRPr="00047057">
              <w:rPr>
                <w:rStyle w:val="A1"/>
                <w:rFonts w:eastAsia="Verdana"/>
                <w:color w:val="auto"/>
                <w:sz w:val="22"/>
              </w:rPr>
              <w:t>3</w:t>
            </w:r>
          </w:p>
        </w:tc>
        <w:tc>
          <w:tcPr>
            <w:tcW w:w="992" w:type="dxa"/>
            <w:shd w:val="clear" w:color="auto" w:fill="auto"/>
            <w:vAlign w:val="center"/>
          </w:tcPr>
          <w:p w14:paraId="41AAAD37" w14:textId="7B932748" w:rsidR="00EE2161" w:rsidRPr="00047057" w:rsidRDefault="00EE2161" w:rsidP="00047057">
            <w:pPr>
              <w:pStyle w:val="mainbody"/>
              <w:spacing w:line="240" w:lineRule="auto"/>
              <w:jc w:val="center"/>
            </w:pPr>
            <w:r w:rsidRPr="00047057">
              <w:rPr>
                <w:rStyle w:val="A1"/>
                <w:rFonts w:eastAsia="Verdana"/>
                <w:color w:val="auto"/>
                <w:sz w:val="22"/>
              </w:rPr>
              <w:t>5</w:t>
            </w:r>
          </w:p>
        </w:tc>
      </w:tr>
      <w:tr w:rsidR="008B33EB" w:rsidRPr="00551E56" w14:paraId="4DB9840C" w14:textId="77777777" w:rsidTr="00A626A2">
        <w:trPr>
          <w:trHeight w:val="454"/>
        </w:trPr>
        <w:tc>
          <w:tcPr>
            <w:tcW w:w="9634" w:type="dxa"/>
            <w:gridSpan w:val="5"/>
            <w:shd w:val="clear" w:color="auto" w:fill="auto"/>
            <w:vAlign w:val="center"/>
          </w:tcPr>
          <w:p w14:paraId="1FF9D051" w14:textId="12A0D545" w:rsidR="008B33EB" w:rsidRPr="005C098A" w:rsidRDefault="001A1C5F" w:rsidP="00A626A2">
            <w:pPr>
              <w:pStyle w:val="mainbody"/>
              <w:spacing w:line="240" w:lineRule="auto"/>
              <w:jc w:val="left"/>
              <w:rPr>
                <w:b/>
                <w:bCs/>
                <w:color w:val="000000" w:themeColor="text1"/>
              </w:rPr>
            </w:pPr>
            <w:r w:rsidRPr="001A1C5F">
              <w:rPr>
                <w:b/>
                <w:bCs/>
                <w:color w:val="000000" w:themeColor="text1"/>
              </w:rPr>
              <w:t>Print Administration (mandatory)</w:t>
            </w:r>
          </w:p>
        </w:tc>
      </w:tr>
      <w:tr w:rsidR="001A1C5F" w:rsidRPr="00551E56" w14:paraId="2DEA8003" w14:textId="77777777" w:rsidTr="00047057">
        <w:trPr>
          <w:trHeight w:val="397"/>
        </w:trPr>
        <w:tc>
          <w:tcPr>
            <w:tcW w:w="1557" w:type="dxa"/>
            <w:shd w:val="clear" w:color="auto" w:fill="auto"/>
            <w:vAlign w:val="center"/>
          </w:tcPr>
          <w:p w14:paraId="6952BA8B" w14:textId="5A04CB9B" w:rsidR="001A1C5F" w:rsidRPr="007E0AED" w:rsidRDefault="001A1C5F" w:rsidP="001A1C5F">
            <w:pPr>
              <w:pStyle w:val="mainbody"/>
              <w:spacing w:line="240" w:lineRule="auto"/>
              <w:jc w:val="left"/>
              <w:rPr>
                <w:color w:val="000000" w:themeColor="text1"/>
              </w:rPr>
            </w:pPr>
            <w:r w:rsidRPr="001A1C5F">
              <w:rPr>
                <w:color w:val="000000" w:themeColor="text1"/>
              </w:rPr>
              <w:t>M/503/5040</w:t>
            </w:r>
          </w:p>
        </w:tc>
        <w:tc>
          <w:tcPr>
            <w:tcW w:w="6235" w:type="dxa"/>
            <w:gridSpan w:val="2"/>
            <w:shd w:val="clear" w:color="auto" w:fill="auto"/>
            <w:vAlign w:val="center"/>
          </w:tcPr>
          <w:p w14:paraId="25CB5EE8" w14:textId="54731CED" w:rsidR="001A1C5F" w:rsidRPr="00047057" w:rsidRDefault="00047057" w:rsidP="00047057">
            <w:pPr>
              <w:pStyle w:val="mainbody"/>
              <w:spacing w:line="240" w:lineRule="auto"/>
              <w:jc w:val="left"/>
            </w:pPr>
            <w:r w:rsidRPr="00047057">
              <w:rPr>
                <w:rStyle w:val="A1"/>
                <w:rFonts w:eastAsia="Verdana"/>
                <w:color w:val="auto"/>
                <w:sz w:val="22"/>
              </w:rPr>
              <w:t>Understanding how to promote and monitor health and safety in the print administration working environment</w:t>
            </w:r>
          </w:p>
        </w:tc>
        <w:tc>
          <w:tcPr>
            <w:tcW w:w="850" w:type="dxa"/>
            <w:shd w:val="clear" w:color="auto" w:fill="auto"/>
            <w:vAlign w:val="center"/>
          </w:tcPr>
          <w:p w14:paraId="0604C027" w14:textId="2363F2AF" w:rsidR="001A1C5F" w:rsidRPr="00047057" w:rsidRDefault="001A1C5F" w:rsidP="00047057">
            <w:pPr>
              <w:pStyle w:val="mainbody"/>
              <w:spacing w:line="240" w:lineRule="auto"/>
              <w:jc w:val="center"/>
            </w:pPr>
            <w:r w:rsidRPr="00047057">
              <w:rPr>
                <w:rStyle w:val="A1"/>
                <w:rFonts w:eastAsia="Verdana"/>
                <w:color w:val="auto"/>
                <w:sz w:val="22"/>
              </w:rPr>
              <w:t>3</w:t>
            </w:r>
          </w:p>
        </w:tc>
        <w:tc>
          <w:tcPr>
            <w:tcW w:w="992" w:type="dxa"/>
            <w:shd w:val="clear" w:color="auto" w:fill="auto"/>
            <w:vAlign w:val="center"/>
          </w:tcPr>
          <w:p w14:paraId="7F4C51C9" w14:textId="4C61FA1E" w:rsidR="001A1C5F" w:rsidRPr="00047057" w:rsidRDefault="001A1C5F" w:rsidP="00047057">
            <w:pPr>
              <w:pStyle w:val="mainbody"/>
              <w:spacing w:line="240" w:lineRule="auto"/>
              <w:jc w:val="center"/>
            </w:pPr>
            <w:r w:rsidRPr="00047057">
              <w:rPr>
                <w:rStyle w:val="A1"/>
                <w:rFonts w:eastAsia="Verdana"/>
                <w:color w:val="auto"/>
                <w:sz w:val="22"/>
              </w:rPr>
              <w:t>3</w:t>
            </w:r>
          </w:p>
        </w:tc>
      </w:tr>
      <w:tr w:rsidR="00047057" w:rsidRPr="00551E56" w14:paraId="1A42892C" w14:textId="77777777" w:rsidTr="00047057">
        <w:trPr>
          <w:trHeight w:val="397"/>
        </w:trPr>
        <w:tc>
          <w:tcPr>
            <w:tcW w:w="1557" w:type="dxa"/>
            <w:shd w:val="clear" w:color="auto" w:fill="auto"/>
            <w:vAlign w:val="center"/>
          </w:tcPr>
          <w:p w14:paraId="03CD70B2" w14:textId="1ADBE4C9" w:rsidR="00047057" w:rsidRPr="001A1C5F" w:rsidRDefault="00047057" w:rsidP="00047057">
            <w:pPr>
              <w:pStyle w:val="mainbody"/>
              <w:spacing w:line="240" w:lineRule="auto"/>
              <w:jc w:val="left"/>
              <w:rPr>
                <w:color w:val="000000" w:themeColor="text1"/>
              </w:rPr>
            </w:pPr>
            <w:r w:rsidRPr="001A1C5F">
              <w:rPr>
                <w:color w:val="000000" w:themeColor="text1"/>
              </w:rPr>
              <w:t>F/503/4037</w:t>
            </w:r>
          </w:p>
        </w:tc>
        <w:tc>
          <w:tcPr>
            <w:tcW w:w="6235" w:type="dxa"/>
            <w:gridSpan w:val="2"/>
            <w:shd w:val="clear" w:color="auto" w:fill="auto"/>
            <w:vAlign w:val="center"/>
          </w:tcPr>
          <w:p w14:paraId="7B690340" w14:textId="5B7A615F" w:rsidR="00047057" w:rsidRPr="00047057" w:rsidRDefault="00047057" w:rsidP="00047057">
            <w:pPr>
              <w:pStyle w:val="mainbody"/>
              <w:spacing w:line="240" w:lineRule="auto"/>
              <w:jc w:val="left"/>
              <w:rPr>
                <w:rStyle w:val="A1"/>
                <w:rFonts w:eastAsia="Verdana"/>
                <w:color w:val="auto"/>
                <w:sz w:val="22"/>
              </w:rPr>
            </w:pPr>
            <w:r w:rsidRPr="00047057">
              <w:rPr>
                <w:rStyle w:val="A1"/>
                <w:rFonts w:eastAsia="Verdana"/>
                <w:color w:val="auto"/>
                <w:sz w:val="22"/>
              </w:rPr>
              <w:t>Knowledge of print administration</w:t>
            </w:r>
          </w:p>
        </w:tc>
        <w:tc>
          <w:tcPr>
            <w:tcW w:w="850" w:type="dxa"/>
            <w:shd w:val="clear" w:color="auto" w:fill="auto"/>
            <w:vAlign w:val="center"/>
          </w:tcPr>
          <w:p w14:paraId="06AE9CFF" w14:textId="0929AD61" w:rsidR="00047057" w:rsidRPr="00047057" w:rsidRDefault="00047057" w:rsidP="00047057">
            <w:pPr>
              <w:pStyle w:val="mainbody"/>
              <w:spacing w:line="240" w:lineRule="auto"/>
              <w:jc w:val="center"/>
              <w:rPr>
                <w:rStyle w:val="A1"/>
                <w:rFonts w:eastAsia="Verdana"/>
                <w:color w:val="auto"/>
                <w:sz w:val="22"/>
              </w:rPr>
            </w:pPr>
            <w:r w:rsidRPr="00047057">
              <w:rPr>
                <w:rStyle w:val="A1"/>
                <w:rFonts w:eastAsia="Verdana"/>
                <w:color w:val="auto"/>
                <w:sz w:val="22"/>
              </w:rPr>
              <w:t>2</w:t>
            </w:r>
          </w:p>
        </w:tc>
        <w:tc>
          <w:tcPr>
            <w:tcW w:w="992" w:type="dxa"/>
            <w:shd w:val="clear" w:color="auto" w:fill="auto"/>
            <w:vAlign w:val="center"/>
          </w:tcPr>
          <w:p w14:paraId="73C9A818" w14:textId="1EED193D" w:rsidR="00047057" w:rsidRPr="00047057" w:rsidRDefault="00047057" w:rsidP="00047057">
            <w:pPr>
              <w:pStyle w:val="mainbody"/>
              <w:spacing w:line="240" w:lineRule="auto"/>
              <w:jc w:val="center"/>
              <w:rPr>
                <w:rStyle w:val="A1"/>
                <w:rFonts w:eastAsia="Verdana"/>
                <w:color w:val="auto"/>
                <w:sz w:val="22"/>
              </w:rPr>
            </w:pPr>
            <w:r w:rsidRPr="00047057">
              <w:rPr>
                <w:rStyle w:val="A1"/>
                <w:rFonts w:eastAsia="Verdana"/>
                <w:color w:val="auto"/>
                <w:sz w:val="22"/>
              </w:rPr>
              <w:t>6</w:t>
            </w:r>
          </w:p>
        </w:tc>
      </w:tr>
    </w:tbl>
    <w:p w14:paraId="249E9C65" w14:textId="723E0816" w:rsidR="009C46BB" w:rsidRDefault="009C46BB" w:rsidP="001D12BE">
      <w:pPr>
        <w:pStyle w:val="Heading1"/>
        <w:tabs>
          <w:tab w:val="left" w:pos="3135"/>
        </w:tabs>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4FDCC53F" w14:textId="77777777" w:rsidR="005502E6" w:rsidRDefault="005502E6" w:rsidP="004609F4">
      <w:pPr>
        <w:pStyle w:val="mainbody"/>
        <w:numPr>
          <w:ilvl w:val="0"/>
          <w:numId w:val="8"/>
        </w:numPr>
        <w:rPr>
          <w:szCs w:val="24"/>
        </w:rPr>
      </w:pPr>
      <w:r w:rsidRPr="005502E6">
        <w:rPr>
          <w:szCs w:val="24"/>
        </w:rPr>
        <w:t xml:space="preserve">Coursework, </w:t>
      </w:r>
    </w:p>
    <w:p w14:paraId="70F867CA" w14:textId="0FA88AAD" w:rsidR="005502E6" w:rsidRDefault="005502E6" w:rsidP="004609F4">
      <w:pPr>
        <w:pStyle w:val="mainbody"/>
        <w:numPr>
          <w:ilvl w:val="0"/>
          <w:numId w:val="8"/>
        </w:numPr>
        <w:rPr>
          <w:szCs w:val="24"/>
        </w:rPr>
      </w:pPr>
      <w:bookmarkStart w:id="0" w:name="_GoBack"/>
      <w:bookmarkEnd w:id="0"/>
      <w:r w:rsidRPr="005502E6">
        <w:rPr>
          <w:szCs w:val="24"/>
        </w:rPr>
        <w:t>Oral Examination,</w:t>
      </w:r>
    </w:p>
    <w:p w14:paraId="53617C84" w14:textId="4F1C6702" w:rsidR="005502E6" w:rsidRPr="005502E6" w:rsidRDefault="004609F4" w:rsidP="005502E6">
      <w:pPr>
        <w:pStyle w:val="mainbody"/>
        <w:numPr>
          <w:ilvl w:val="0"/>
          <w:numId w:val="8"/>
        </w:numPr>
        <w:rPr>
          <w:szCs w:val="24"/>
        </w:rPr>
      </w:pPr>
      <w:r w:rsidRPr="004609F4">
        <w:rPr>
          <w:szCs w:val="24"/>
        </w:rPr>
        <w:lastRenderedPageBreak/>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395B5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32030" w14:textId="77777777" w:rsidR="00DF203B" w:rsidRDefault="00DF203B">
      <w:pPr>
        <w:spacing w:after="0" w:line="240" w:lineRule="auto"/>
      </w:pPr>
      <w:r>
        <w:separator/>
      </w:r>
    </w:p>
  </w:endnote>
  <w:endnote w:type="continuationSeparator" w:id="0">
    <w:p w14:paraId="06729FCB" w14:textId="77777777" w:rsidR="00DF203B" w:rsidRDefault="00DF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9AD24" w14:textId="77777777" w:rsidR="00DF203B" w:rsidRDefault="00DF203B">
      <w:pPr>
        <w:spacing w:after="0" w:line="240" w:lineRule="auto"/>
      </w:pPr>
      <w:r>
        <w:separator/>
      </w:r>
    </w:p>
  </w:footnote>
  <w:footnote w:type="continuationSeparator" w:id="0">
    <w:p w14:paraId="1411E9AE" w14:textId="77777777" w:rsidR="00DF203B" w:rsidRDefault="00DF2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9"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4"/>
  </w:num>
  <w:num w:numId="4">
    <w:abstractNumId w:val="18"/>
  </w:num>
  <w:num w:numId="5">
    <w:abstractNumId w:val="2"/>
  </w:num>
  <w:num w:numId="6">
    <w:abstractNumId w:val="1"/>
  </w:num>
  <w:num w:numId="7">
    <w:abstractNumId w:val="17"/>
  </w:num>
  <w:num w:numId="8">
    <w:abstractNumId w:val="3"/>
  </w:num>
  <w:num w:numId="9">
    <w:abstractNumId w:val="9"/>
  </w:num>
  <w:num w:numId="10">
    <w:abstractNumId w:val="12"/>
  </w:num>
  <w:num w:numId="11">
    <w:abstractNumId w:val="5"/>
  </w:num>
  <w:num w:numId="12">
    <w:abstractNumId w:val="15"/>
  </w:num>
  <w:num w:numId="13">
    <w:abstractNumId w:val="11"/>
  </w:num>
  <w:num w:numId="14">
    <w:abstractNumId w:val="7"/>
  </w:num>
  <w:num w:numId="15">
    <w:abstractNumId w:val="13"/>
  </w:num>
  <w:num w:numId="16">
    <w:abstractNumId w:val="6"/>
  </w:num>
  <w:num w:numId="17">
    <w:abstractNumId w:val="4"/>
  </w:num>
  <w:num w:numId="18">
    <w:abstractNumId w:val="16"/>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22D2E"/>
    <w:rsid w:val="000332CC"/>
    <w:rsid w:val="00047057"/>
    <w:rsid w:val="000504A6"/>
    <w:rsid w:val="00071109"/>
    <w:rsid w:val="00071457"/>
    <w:rsid w:val="00091A0E"/>
    <w:rsid w:val="000C4A99"/>
    <w:rsid w:val="000D459B"/>
    <w:rsid w:val="000F2875"/>
    <w:rsid w:val="00143D98"/>
    <w:rsid w:val="00151DA3"/>
    <w:rsid w:val="00190C2A"/>
    <w:rsid w:val="001923C1"/>
    <w:rsid w:val="001A1C5F"/>
    <w:rsid w:val="001C3C8C"/>
    <w:rsid w:val="001C5460"/>
    <w:rsid w:val="001D12BE"/>
    <w:rsid w:val="001E343D"/>
    <w:rsid w:val="001E7791"/>
    <w:rsid w:val="00204734"/>
    <w:rsid w:val="00205FBE"/>
    <w:rsid w:val="00215488"/>
    <w:rsid w:val="00233209"/>
    <w:rsid w:val="0023354F"/>
    <w:rsid w:val="00245BE7"/>
    <w:rsid w:val="00246496"/>
    <w:rsid w:val="00264B4F"/>
    <w:rsid w:val="0027141B"/>
    <w:rsid w:val="0027473E"/>
    <w:rsid w:val="002B587E"/>
    <w:rsid w:val="002E63BE"/>
    <w:rsid w:val="00302D22"/>
    <w:rsid w:val="00321C83"/>
    <w:rsid w:val="00323326"/>
    <w:rsid w:val="00326CD5"/>
    <w:rsid w:val="00326F15"/>
    <w:rsid w:val="00340825"/>
    <w:rsid w:val="003435B4"/>
    <w:rsid w:val="0036023D"/>
    <w:rsid w:val="00363B02"/>
    <w:rsid w:val="00383149"/>
    <w:rsid w:val="00395B53"/>
    <w:rsid w:val="003A1DFC"/>
    <w:rsid w:val="003A525B"/>
    <w:rsid w:val="003A69F1"/>
    <w:rsid w:val="003B3D34"/>
    <w:rsid w:val="003B4C52"/>
    <w:rsid w:val="003B7A13"/>
    <w:rsid w:val="003E0535"/>
    <w:rsid w:val="003E746B"/>
    <w:rsid w:val="003F1A03"/>
    <w:rsid w:val="003F7DAE"/>
    <w:rsid w:val="003F7EB9"/>
    <w:rsid w:val="004609F4"/>
    <w:rsid w:val="0049109B"/>
    <w:rsid w:val="004B0612"/>
    <w:rsid w:val="004F34A2"/>
    <w:rsid w:val="0052517F"/>
    <w:rsid w:val="00530347"/>
    <w:rsid w:val="00536943"/>
    <w:rsid w:val="00544A7A"/>
    <w:rsid w:val="005502E6"/>
    <w:rsid w:val="0055335D"/>
    <w:rsid w:val="00572922"/>
    <w:rsid w:val="0057401B"/>
    <w:rsid w:val="00574566"/>
    <w:rsid w:val="00583017"/>
    <w:rsid w:val="00583374"/>
    <w:rsid w:val="00594B7E"/>
    <w:rsid w:val="005A6093"/>
    <w:rsid w:val="005B2174"/>
    <w:rsid w:val="005C098A"/>
    <w:rsid w:val="005D75B5"/>
    <w:rsid w:val="005E1BAB"/>
    <w:rsid w:val="005F439D"/>
    <w:rsid w:val="005F7ABF"/>
    <w:rsid w:val="00607C22"/>
    <w:rsid w:val="006305EC"/>
    <w:rsid w:val="00631A6D"/>
    <w:rsid w:val="006465C4"/>
    <w:rsid w:val="00646F10"/>
    <w:rsid w:val="0069383A"/>
    <w:rsid w:val="006946A8"/>
    <w:rsid w:val="006A6792"/>
    <w:rsid w:val="006B1EB7"/>
    <w:rsid w:val="006B481B"/>
    <w:rsid w:val="006D0971"/>
    <w:rsid w:val="006F182B"/>
    <w:rsid w:val="006F4E39"/>
    <w:rsid w:val="006F4E9F"/>
    <w:rsid w:val="006F59FB"/>
    <w:rsid w:val="00700390"/>
    <w:rsid w:val="007004AE"/>
    <w:rsid w:val="0076139A"/>
    <w:rsid w:val="00765D04"/>
    <w:rsid w:val="00766C39"/>
    <w:rsid w:val="00767C37"/>
    <w:rsid w:val="00785D73"/>
    <w:rsid w:val="00796AA7"/>
    <w:rsid w:val="007C3EAA"/>
    <w:rsid w:val="007E0AED"/>
    <w:rsid w:val="00827E42"/>
    <w:rsid w:val="008377CB"/>
    <w:rsid w:val="0088470B"/>
    <w:rsid w:val="00884967"/>
    <w:rsid w:val="008B33EB"/>
    <w:rsid w:val="008B76AD"/>
    <w:rsid w:val="008B7CCC"/>
    <w:rsid w:val="008C4084"/>
    <w:rsid w:val="008D0A3F"/>
    <w:rsid w:val="008E7AAF"/>
    <w:rsid w:val="008F1553"/>
    <w:rsid w:val="008F64AC"/>
    <w:rsid w:val="00904D11"/>
    <w:rsid w:val="00914089"/>
    <w:rsid w:val="009342AB"/>
    <w:rsid w:val="009408F0"/>
    <w:rsid w:val="0094305C"/>
    <w:rsid w:val="00945496"/>
    <w:rsid w:val="00954E4F"/>
    <w:rsid w:val="009635DE"/>
    <w:rsid w:val="00963D12"/>
    <w:rsid w:val="00966218"/>
    <w:rsid w:val="00972840"/>
    <w:rsid w:val="00975FA7"/>
    <w:rsid w:val="00984138"/>
    <w:rsid w:val="00992C15"/>
    <w:rsid w:val="00993392"/>
    <w:rsid w:val="009A3258"/>
    <w:rsid w:val="009A45CD"/>
    <w:rsid w:val="009C25C3"/>
    <w:rsid w:val="009C46BB"/>
    <w:rsid w:val="009E2FD5"/>
    <w:rsid w:val="009E4AFE"/>
    <w:rsid w:val="00A043E9"/>
    <w:rsid w:val="00A15B60"/>
    <w:rsid w:val="00A438E3"/>
    <w:rsid w:val="00A75A9B"/>
    <w:rsid w:val="00A816F4"/>
    <w:rsid w:val="00AA302E"/>
    <w:rsid w:val="00AB1807"/>
    <w:rsid w:val="00AD785C"/>
    <w:rsid w:val="00B128D5"/>
    <w:rsid w:val="00B217D6"/>
    <w:rsid w:val="00B22855"/>
    <w:rsid w:val="00B2587A"/>
    <w:rsid w:val="00B27926"/>
    <w:rsid w:val="00B408C2"/>
    <w:rsid w:val="00B50C6C"/>
    <w:rsid w:val="00B51435"/>
    <w:rsid w:val="00B8023C"/>
    <w:rsid w:val="00B92666"/>
    <w:rsid w:val="00BB2B93"/>
    <w:rsid w:val="00BC1C78"/>
    <w:rsid w:val="00BD346E"/>
    <w:rsid w:val="00BD6F0E"/>
    <w:rsid w:val="00BE2993"/>
    <w:rsid w:val="00C05171"/>
    <w:rsid w:val="00C23FAB"/>
    <w:rsid w:val="00C438DF"/>
    <w:rsid w:val="00C6116B"/>
    <w:rsid w:val="00C65B2E"/>
    <w:rsid w:val="00C75511"/>
    <w:rsid w:val="00C87A67"/>
    <w:rsid w:val="00CB3631"/>
    <w:rsid w:val="00CB4C19"/>
    <w:rsid w:val="00CC21F7"/>
    <w:rsid w:val="00CD0010"/>
    <w:rsid w:val="00CD31A6"/>
    <w:rsid w:val="00D20DF4"/>
    <w:rsid w:val="00D21911"/>
    <w:rsid w:val="00D23F71"/>
    <w:rsid w:val="00D43D88"/>
    <w:rsid w:val="00D4743F"/>
    <w:rsid w:val="00D506FA"/>
    <w:rsid w:val="00D53A8E"/>
    <w:rsid w:val="00D6321E"/>
    <w:rsid w:val="00D6478B"/>
    <w:rsid w:val="00D64E46"/>
    <w:rsid w:val="00D725E9"/>
    <w:rsid w:val="00D72A47"/>
    <w:rsid w:val="00D80D05"/>
    <w:rsid w:val="00DC5B6A"/>
    <w:rsid w:val="00DD6736"/>
    <w:rsid w:val="00DE05D5"/>
    <w:rsid w:val="00DE1250"/>
    <w:rsid w:val="00DF069A"/>
    <w:rsid w:val="00DF203B"/>
    <w:rsid w:val="00DF4BF0"/>
    <w:rsid w:val="00E16CB3"/>
    <w:rsid w:val="00E52EC4"/>
    <w:rsid w:val="00E55187"/>
    <w:rsid w:val="00E75080"/>
    <w:rsid w:val="00EA118A"/>
    <w:rsid w:val="00EB49E8"/>
    <w:rsid w:val="00EB746C"/>
    <w:rsid w:val="00EC62A5"/>
    <w:rsid w:val="00ED4900"/>
    <w:rsid w:val="00EE2161"/>
    <w:rsid w:val="00EE2964"/>
    <w:rsid w:val="00EE7374"/>
    <w:rsid w:val="00EF242E"/>
    <w:rsid w:val="00EF2864"/>
    <w:rsid w:val="00F00764"/>
    <w:rsid w:val="00F24CC7"/>
    <w:rsid w:val="00F30A63"/>
    <w:rsid w:val="00F373B2"/>
    <w:rsid w:val="00F45362"/>
    <w:rsid w:val="00F72B60"/>
    <w:rsid w:val="00F74BD5"/>
    <w:rsid w:val="00F806E8"/>
    <w:rsid w:val="00F84796"/>
    <w:rsid w:val="00FB2EA5"/>
    <w:rsid w:val="00FD044A"/>
    <w:rsid w:val="00FD71F7"/>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character" w:customStyle="1" w:styleId="A1">
    <w:name w:val="A1"/>
    <w:uiPriority w:val="99"/>
    <w:rsid w:val="00C6116B"/>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16</cp:revision>
  <dcterms:created xsi:type="dcterms:W3CDTF">2019-07-15T09:28:00Z</dcterms:created>
  <dcterms:modified xsi:type="dcterms:W3CDTF">2019-07-15T09:39:00Z</dcterms:modified>
</cp:coreProperties>
</file>