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AC71" w14:textId="3E703B7D" w:rsidR="00743452" w:rsidRDefault="00C438DF" w:rsidP="003A1DFC">
      <w:pPr>
        <w:pStyle w:val="Heading"/>
      </w:pPr>
      <w:r>
        <w:t xml:space="preserve">Qualification </w:t>
      </w:r>
      <w:r w:rsidR="0027141B">
        <w:t>T</w:t>
      </w:r>
      <w:r>
        <w:t xml:space="preserve">itle: </w:t>
      </w:r>
      <w:r w:rsidR="00743452">
        <w:t>GQA Level 2 NVQ Certificate in Wall and Floor Tiling (Construction)</w:t>
      </w:r>
    </w:p>
    <w:p w14:paraId="73D30DF5" w14:textId="2CA534C9" w:rsidR="00EE3744" w:rsidRDefault="0027141B" w:rsidP="003A1DFC">
      <w:pPr>
        <w:pStyle w:val="Heading"/>
      </w:pPr>
      <w:r w:rsidRPr="0027141B">
        <w:t>Qualification Number</w:t>
      </w:r>
      <w:r w:rsidR="00C438DF">
        <w:t xml:space="preserve">: </w:t>
      </w:r>
      <w:r w:rsidR="00743452">
        <w:t>603/2850/2</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29ADA53" w14:textId="790BC465" w:rsidR="007A2514" w:rsidRDefault="00743452" w:rsidP="006B65DB">
      <w:pPr>
        <w:pStyle w:val="mainbody"/>
      </w:pPr>
      <w:r>
        <w:t xml:space="preserve">This is a work-based learning qualification that enables individuals to work as a tiler in the construction industry. It is not expected that all tilers carry out exactly the same tasks or work in the same environment, this is taken </w:t>
      </w:r>
      <w:proofErr w:type="spellStart"/>
      <w:r>
        <w:t>intio</w:t>
      </w:r>
      <w:proofErr w:type="spellEnd"/>
      <w:r>
        <w:t xml:space="preserve"> account and the qualification can be assessed in both domestic, e.g. kitchens, </w:t>
      </w:r>
      <w:proofErr w:type="spellStart"/>
      <w:r>
        <w:t>bathroooms</w:t>
      </w:r>
      <w:proofErr w:type="spellEnd"/>
      <w:r>
        <w:t xml:space="preserve"> or in commercial sites such as shops, hotels, offices or restaurants.</w:t>
      </w:r>
    </w:p>
    <w:p w14:paraId="537A619C" w14:textId="77777777" w:rsidR="00743452" w:rsidRPr="00AC5090" w:rsidRDefault="00743452"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34F406F8"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0BC184F" w14:textId="1AFD5BBA" w:rsidR="002F3AA7" w:rsidRDefault="002F3AA7" w:rsidP="00326F15">
      <w:pPr>
        <w:pStyle w:val="mainbody"/>
      </w:pPr>
    </w:p>
    <w:p w14:paraId="24E6C7ED" w14:textId="77777777" w:rsidR="002F3AA7" w:rsidRDefault="002F3AA7" w:rsidP="002F3AA7">
      <w:pPr>
        <w:pStyle w:val="Heading1"/>
      </w:pPr>
      <w:r>
        <w:t>CSCS Cards</w:t>
      </w:r>
    </w:p>
    <w:p w14:paraId="4490839F" w14:textId="77777777" w:rsidR="002F3AA7" w:rsidRDefault="002F3AA7" w:rsidP="002F3AA7">
      <w:pPr>
        <w:pStyle w:val="mainbody"/>
      </w:pPr>
      <w:r>
        <w:t xml:space="preserve">On completion of this qualification and either the </w:t>
      </w:r>
      <w:proofErr w:type="spellStart"/>
      <w:r>
        <w:t>CITB</w:t>
      </w:r>
      <w:proofErr w:type="spellEnd"/>
      <w:r>
        <w:t xml:space="preserve"> Health, Safety and Environmental touch screen test or the </w:t>
      </w:r>
      <w:proofErr w:type="spellStart"/>
      <w:r>
        <w:t>GQA</w:t>
      </w:r>
      <w:proofErr w:type="spellEnd"/>
      <w:r>
        <w:t xml:space="preserve"> Health and Safety assessment paper you will be eligible to apply for a full </w:t>
      </w:r>
      <w:proofErr w:type="spellStart"/>
      <w:r>
        <w:t>GQA</w:t>
      </w:r>
      <w:proofErr w:type="spellEnd"/>
      <w:r>
        <w:t xml:space="preserve">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ED51089"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16A1591" w:rsidR="00530347" w:rsidRDefault="00FC7276" w:rsidP="00326F15">
            <w:pPr>
              <w:pStyle w:val="mainbody"/>
            </w:pPr>
            <w:r w:rsidRPr="00FC7276">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157EAC12" w:rsidR="00530347" w:rsidRDefault="00245348" w:rsidP="00961063">
            <w:pPr>
              <w:pStyle w:val="mainbody"/>
            </w:pPr>
            <w:r w:rsidRPr="00245348">
              <w:t>01-Feb-201</w:t>
            </w:r>
            <w:r w:rsidR="00FC7276">
              <w:t>8</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12D2999D" w:rsidR="00530347" w:rsidRDefault="00A1191F" w:rsidP="00326F15">
            <w:pPr>
              <w:pStyle w:val="mainbody"/>
            </w:pPr>
            <w:r>
              <w:t>3</w:t>
            </w:r>
            <w:r w:rsidR="00FC7276">
              <w:t>0</w:t>
            </w:r>
            <w:r>
              <w:t>-A</w:t>
            </w:r>
            <w:r w:rsidR="00FC7276">
              <w:t>pr</w:t>
            </w:r>
            <w:r>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lastRenderedPageBreak/>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2731ACB7" w:rsidR="0036706C" w:rsidRDefault="00743452" w:rsidP="0036706C">
      <w:pPr>
        <w:pStyle w:val="mainbody"/>
      </w:pPr>
      <w:r>
        <w:t xml:space="preserve">The qualification requires individuals to prove competent to fix tiles to vertical, horizontal and inclined surfaces to given working instructions for both wall and floor surfaces, reveals, </w:t>
      </w:r>
      <w:proofErr w:type="spellStart"/>
      <w:r>
        <w:t>cills</w:t>
      </w:r>
      <w:proofErr w:type="spellEnd"/>
      <w:r>
        <w:t xml:space="preserve"> and soffits (door and/or windows), floor drainage and outlets and also in the fixture of appropriate accessories.</w:t>
      </w:r>
    </w:p>
    <w:p w14:paraId="37BBA027" w14:textId="77777777" w:rsidR="00743452" w:rsidRDefault="00743452"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22AEDA08" w:rsidR="00093096" w:rsidRPr="00551E56" w:rsidRDefault="00743452" w:rsidP="00CB0FAA">
            <w:pPr>
              <w:pStyle w:val="mainbody"/>
              <w:spacing w:line="240" w:lineRule="auto"/>
              <w:rPr>
                <w:color w:val="000000" w:themeColor="text1"/>
              </w:rPr>
            </w:pPr>
            <w:r>
              <w:t>GQA Level 2 NVQ Certificate in Wall and Floor Tiling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3064692E" w:rsidR="00093096" w:rsidRPr="00551E56" w:rsidRDefault="00743452" w:rsidP="002369F6">
            <w:pPr>
              <w:pStyle w:val="mainbody"/>
              <w:spacing w:line="240" w:lineRule="auto"/>
              <w:rPr>
                <w:color w:val="000000" w:themeColor="text1"/>
              </w:rPr>
            </w:pPr>
            <w:r>
              <w:t>603/2850/2</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0723021A" w:rsidR="00093096" w:rsidRPr="00551E56" w:rsidRDefault="00926B4B" w:rsidP="002369F6">
            <w:pPr>
              <w:pStyle w:val="mainbody"/>
              <w:spacing w:line="240" w:lineRule="auto"/>
              <w:rPr>
                <w:color w:val="000000" w:themeColor="text1"/>
              </w:rPr>
            </w:pPr>
            <w:r>
              <w:rPr>
                <w:color w:val="000000" w:themeColor="text1"/>
              </w:rPr>
              <w:t>31</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29319290" w:rsidR="00093096" w:rsidRPr="00551E56" w:rsidRDefault="00926B4B" w:rsidP="002369F6">
            <w:pPr>
              <w:pStyle w:val="mainbody"/>
              <w:spacing w:line="240" w:lineRule="auto"/>
              <w:rPr>
                <w:color w:val="000000" w:themeColor="text1"/>
              </w:rPr>
            </w:pPr>
            <w:r>
              <w:rPr>
                <w:color w:val="000000" w:themeColor="text1"/>
              </w:rPr>
              <w:t>310</w:t>
            </w:r>
          </w:p>
        </w:tc>
      </w:tr>
      <w:tr w:rsidR="00093096" w:rsidRPr="00551E56" w14:paraId="738630DA" w14:textId="77777777" w:rsidTr="00FB735A">
        <w:trPr>
          <w:trHeight w:val="454"/>
        </w:trPr>
        <w:tc>
          <w:tcPr>
            <w:tcW w:w="9634" w:type="dxa"/>
            <w:gridSpan w:val="5"/>
            <w:shd w:val="clear" w:color="auto" w:fill="auto"/>
            <w:vAlign w:val="center"/>
          </w:tcPr>
          <w:p w14:paraId="03086137" w14:textId="11FE3631" w:rsidR="00093096" w:rsidRPr="007D3CAA" w:rsidRDefault="00FB735A" w:rsidP="006D3D80">
            <w:pPr>
              <w:pStyle w:val="mainbody"/>
              <w:spacing w:line="240" w:lineRule="auto"/>
              <w:jc w:val="left"/>
              <w:rPr>
                <w:color w:val="000000" w:themeColor="text1"/>
              </w:rPr>
            </w:pPr>
            <w:r>
              <w:rPr>
                <w:color w:val="000000" w:themeColor="text1"/>
              </w:rPr>
              <w:t>Candidates must complete all mandatory units to achieve the qualification.</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593935E6" w:rsidR="00F666D8" w:rsidRPr="003716B1" w:rsidRDefault="00743452" w:rsidP="00F666D8">
            <w:pPr>
              <w:pStyle w:val="mainbody"/>
              <w:spacing w:line="240" w:lineRule="auto"/>
              <w:jc w:val="left"/>
            </w:pPr>
            <w:r>
              <w:t>A/507/9560</w:t>
            </w:r>
          </w:p>
        </w:tc>
        <w:tc>
          <w:tcPr>
            <w:tcW w:w="6095" w:type="dxa"/>
            <w:gridSpan w:val="2"/>
            <w:shd w:val="clear" w:color="auto" w:fill="auto"/>
          </w:tcPr>
          <w:p w14:paraId="5D1D860B" w14:textId="3797820D" w:rsidR="00F666D8" w:rsidRPr="003716B1" w:rsidRDefault="00743452" w:rsidP="00F666D8">
            <w:pPr>
              <w:pStyle w:val="mainbody"/>
              <w:spacing w:line="240" w:lineRule="auto"/>
              <w:jc w:val="left"/>
            </w:pPr>
            <w:r>
              <w:t>Conforming to General Health, Safety and Welfare in the Workplace</w:t>
            </w:r>
          </w:p>
        </w:tc>
        <w:tc>
          <w:tcPr>
            <w:tcW w:w="992" w:type="dxa"/>
            <w:shd w:val="clear" w:color="auto" w:fill="auto"/>
          </w:tcPr>
          <w:p w14:paraId="50AC3E9E" w14:textId="4453EAFA" w:rsidR="00F666D8" w:rsidRPr="003716B1" w:rsidRDefault="00743452" w:rsidP="00F666D8">
            <w:pPr>
              <w:pStyle w:val="mainbody"/>
              <w:spacing w:line="240" w:lineRule="auto"/>
              <w:jc w:val="center"/>
            </w:pPr>
            <w:r>
              <w:t>1</w:t>
            </w:r>
          </w:p>
        </w:tc>
        <w:tc>
          <w:tcPr>
            <w:tcW w:w="1134" w:type="dxa"/>
            <w:shd w:val="clear" w:color="auto" w:fill="auto"/>
          </w:tcPr>
          <w:p w14:paraId="29222F68" w14:textId="21400E1B" w:rsidR="00F666D8" w:rsidRPr="003716B1" w:rsidRDefault="00743452"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6C105718" w:rsidR="003902E2" w:rsidRPr="003716B1" w:rsidRDefault="00743452" w:rsidP="000446D4">
            <w:pPr>
              <w:pStyle w:val="mainbody"/>
              <w:spacing w:line="240" w:lineRule="auto"/>
              <w:jc w:val="left"/>
            </w:pPr>
            <w:r>
              <w:t>F/507/9561</w:t>
            </w:r>
          </w:p>
        </w:tc>
        <w:tc>
          <w:tcPr>
            <w:tcW w:w="6095" w:type="dxa"/>
            <w:gridSpan w:val="2"/>
            <w:shd w:val="clear" w:color="auto" w:fill="auto"/>
            <w:vAlign w:val="center"/>
          </w:tcPr>
          <w:p w14:paraId="43A0810E" w14:textId="3FA9289E" w:rsidR="003902E2" w:rsidRPr="003716B1" w:rsidRDefault="00743452" w:rsidP="000446D4">
            <w:pPr>
              <w:pStyle w:val="mainbody"/>
              <w:spacing w:line="240" w:lineRule="auto"/>
              <w:jc w:val="left"/>
            </w:pPr>
            <w:r>
              <w:t>Conforming to Productive Working Practices in the Workplace</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1B9BA606" w:rsidR="003902E2" w:rsidRPr="003716B1" w:rsidRDefault="00743452" w:rsidP="000446D4">
            <w:pPr>
              <w:pStyle w:val="mainbody"/>
              <w:spacing w:line="240" w:lineRule="auto"/>
              <w:jc w:val="center"/>
            </w:pPr>
            <w:r>
              <w:t>3</w:t>
            </w:r>
          </w:p>
        </w:tc>
      </w:tr>
      <w:tr w:rsidR="003902E2" w:rsidRPr="003716B1" w14:paraId="03898455" w14:textId="77777777" w:rsidTr="003902E2">
        <w:trPr>
          <w:trHeight w:val="454"/>
        </w:trPr>
        <w:tc>
          <w:tcPr>
            <w:tcW w:w="1413" w:type="dxa"/>
            <w:shd w:val="clear" w:color="auto" w:fill="auto"/>
            <w:vAlign w:val="center"/>
          </w:tcPr>
          <w:p w14:paraId="1A1B11AC" w14:textId="6DE4471B" w:rsidR="003902E2" w:rsidRPr="003716B1" w:rsidRDefault="00743452" w:rsidP="000446D4">
            <w:pPr>
              <w:pStyle w:val="mainbody"/>
              <w:spacing w:line="240" w:lineRule="auto"/>
              <w:jc w:val="left"/>
            </w:pPr>
            <w:r>
              <w:t>J/507/9562</w:t>
            </w:r>
          </w:p>
        </w:tc>
        <w:tc>
          <w:tcPr>
            <w:tcW w:w="6095" w:type="dxa"/>
            <w:gridSpan w:val="2"/>
            <w:shd w:val="clear" w:color="auto" w:fill="auto"/>
            <w:vAlign w:val="center"/>
          </w:tcPr>
          <w:p w14:paraId="1B81BC3E" w14:textId="4B27CEDF" w:rsidR="003902E2" w:rsidRPr="003716B1" w:rsidRDefault="00743452" w:rsidP="007D73B0">
            <w:pPr>
              <w:pStyle w:val="mainbody"/>
              <w:spacing w:line="240" w:lineRule="auto"/>
              <w:jc w:val="left"/>
            </w:pPr>
            <w:r>
              <w:t>Moving, Handling and Storing Resources in the Workplace</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19BF76F3" w:rsidR="003902E2" w:rsidRPr="003716B1" w:rsidRDefault="007D73B0" w:rsidP="000446D4">
            <w:pPr>
              <w:pStyle w:val="mainbody"/>
              <w:spacing w:line="240" w:lineRule="auto"/>
              <w:jc w:val="center"/>
            </w:pPr>
            <w:r>
              <w:t>5</w:t>
            </w:r>
          </w:p>
        </w:tc>
      </w:tr>
      <w:tr w:rsidR="003902E2" w:rsidRPr="003716B1" w14:paraId="77B94875" w14:textId="77777777" w:rsidTr="003902E2">
        <w:trPr>
          <w:trHeight w:val="397"/>
        </w:trPr>
        <w:tc>
          <w:tcPr>
            <w:tcW w:w="1413" w:type="dxa"/>
            <w:shd w:val="clear" w:color="000000" w:fill="FFFFFF"/>
            <w:vAlign w:val="center"/>
          </w:tcPr>
          <w:p w14:paraId="4DA66840" w14:textId="0DE7E610" w:rsidR="003902E2" w:rsidRPr="003716B1" w:rsidRDefault="00743452" w:rsidP="000446D4">
            <w:pPr>
              <w:pStyle w:val="mainbody"/>
              <w:spacing w:line="240" w:lineRule="auto"/>
              <w:jc w:val="left"/>
            </w:pPr>
            <w:r>
              <w:t>T/616/8263</w:t>
            </w:r>
          </w:p>
        </w:tc>
        <w:tc>
          <w:tcPr>
            <w:tcW w:w="6095" w:type="dxa"/>
            <w:gridSpan w:val="2"/>
            <w:shd w:val="clear" w:color="000000" w:fill="FFFFFF"/>
            <w:vAlign w:val="center"/>
          </w:tcPr>
          <w:p w14:paraId="03FA4202" w14:textId="5432463E" w:rsidR="003902E2" w:rsidRPr="003716B1" w:rsidRDefault="00743452" w:rsidP="000446D4">
            <w:pPr>
              <w:pStyle w:val="mainbody"/>
              <w:spacing w:line="240" w:lineRule="auto"/>
              <w:jc w:val="left"/>
            </w:pPr>
            <w:r>
              <w:t>Preparing backgrounds to receive wall and/or floor tiling in the workplace</w:t>
            </w:r>
          </w:p>
        </w:tc>
        <w:tc>
          <w:tcPr>
            <w:tcW w:w="992" w:type="dxa"/>
            <w:shd w:val="clear" w:color="000000" w:fill="FFFFFF"/>
            <w:vAlign w:val="center"/>
          </w:tcPr>
          <w:p w14:paraId="32C309A3" w14:textId="3CFD3E84" w:rsidR="003902E2" w:rsidRPr="003716B1" w:rsidRDefault="00880070" w:rsidP="000446D4">
            <w:pPr>
              <w:pStyle w:val="mainbody"/>
              <w:spacing w:line="240" w:lineRule="auto"/>
              <w:jc w:val="center"/>
            </w:pPr>
            <w:r>
              <w:t>2</w:t>
            </w:r>
          </w:p>
        </w:tc>
        <w:tc>
          <w:tcPr>
            <w:tcW w:w="1134" w:type="dxa"/>
            <w:shd w:val="clear" w:color="000000" w:fill="FFFFFF"/>
            <w:vAlign w:val="center"/>
          </w:tcPr>
          <w:p w14:paraId="1118992F" w14:textId="7EE4A31E" w:rsidR="003902E2" w:rsidRPr="003716B1" w:rsidRDefault="00743452" w:rsidP="000446D4">
            <w:pPr>
              <w:pStyle w:val="mainbody"/>
              <w:spacing w:line="240" w:lineRule="auto"/>
              <w:jc w:val="center"/>
            </w:pPr>
            <w:r>
              <w:t>8</w:t>
            </w:r>
          </w:p>
        </w:tc>
      </w:tr>
      <w:tr w:rsidR="00743452" w:rsidRPr="003716B1" w14:paraId="0C99CF60" w14:textId="77777777" w:rsidTr="003902E2">
        <w:trPr>
          <w:trHeight w:val="397"/>
        </w:trPr>
        <w:tc>
          <w:tcPr>
            <w:tcW w:w="1413" w:type="dxa"/>
            <w:shd w:val="clear" w:color="000000" w:fill="FFFFFF"/>
            <w:vAlign w:val="center"/>
          </w:tcPr>
          <w:p w14:paraId="5038CFC4" w14:textId="012D6B5F" w:rsidR="00743452" w:rsidRDefault="00743452" w:rsidP="000446D4">
            <w:pPr>
              <w:pStyle w:val="mainbody"/>
              <w:spacing w:line="240" w:lineRule="auto"/>
              <w:jc w:val="left"/>
            </w:pPr>
            <w:r>
              <w:t>A/616/8264</w:t>
            </w:r>
          </w:p>
        </w:tc>
        <w:tc>
          <w:tcPr>
            <w:tcW w:w="6095" w:type="dxa"/>
            <w:gridSpan w:val="2"/>
            <w:shd w:val="clear" w:color="000000" w:fill="FFFFFF"/>
            <w:vAlign w:val="center"/>
          </w:tcPr>
          <w:p w14:paraId="2E87600E" w14:textId="168BA24F" w:rsidR="00743452" w:rsidRDefault="00743452" w:rsidP="000446D4">
            <w:pPr>
              <w:pStyle w:val="mainbody"/>
              <w:spacing w:line="240" w:lineRule="auto"/>
              <w:jc w:val="left"/>
            </w:pPr>
            <w:r>
              <w:t>Tiling wall and floor surfaces in the workplace</w:t>
            </w:r>
          </w:p>
        </w:tc>
        <w:tc>
          <w:tcPr>
            <w:tcW w:w="992" w:type="dxa"/>
            <w:shd w:val="clear" w:color="000000" w:fill="FFFFFF"/>
            <w:vAlign w:val="center"/>
          </w:tcPr>
          <w:p w14:paraId="1A7CC85D" w14:textId="6E97B797" w:rsidR="00743452" w:rsidRDefault="00743452" w:rsidP="000446D4">
            <w:pPr>
              <w:pStyle w:val="mainbody"/>
              <w:spacing w:line="240" w:lineRule="auto"/>
              <w:jc w:val="center"/>
            </w:pPr>
            <w:r>
              <w:t>2</w:t>
            </w:r>
          </w:p>
        </w:tc>
        <w:tc>
          <w:tcPr>
            <w:tcW w:w="1134" w:type="dxa"/>
            <w:shd w:val="clear" w:color="000000" w:fill="FFFFFF"/>
            <w:vAlign w:val="center"/>
          </w:tcPr>
          <w:p w14:paraId="401F5201" w14:textId="2173995F" w:rsidR="00743452" w:rsidRDefault="00743452" w:rsidP="000446D4">
            <w:pPr>
              <w:pStyle w:val="mainbody"/>
              <w:spacing w:line="240" w:lineRule="auto"/>
              <w:jc w:val="center"/>
            </w:pPr>
            <w:r>
              <w:t>13</w:t>
            </w:r>
          </w:p>
        </w:tc>
      </w:tr>
      <w:tr w:rsidR="00093096" w:rsidRPr="00AE6151" w14:paraId="24D29D12" w14:textId="77777777" w:rsidTr="002369F6">
        <w:trPr>
          <w:trHeight w:val="397"/>
        </w:trPr>
        <w:tc>
          <w:tcPr>
            <w:tcW w:w="9634" w:type="dxa"/>
            <w:gridSpan w:val="5"/>
            <w:shd w:val="clear" w:color="auto" w:fill="auto"/>
            <w:vAlign w:val="center"/>
          </w:tcPr>
          <w:p w14:paraId="6AC1B892" w14:textId="56364585" w:rsidR="00093096" w:rsidRPr="00AE6151" w:rsidRDefault="00743452" w:rsidP="002369F6">
            <w:pPr>
              <w:pStyle w:val="mainbody"/>
              <w:spacing w:line="240" w:lineRule="auto"/>
              <w:jc w:val="left"/>
              <w:rPr>
                <w:b/>
                <w:bCs/>
                <w:color w:val="000000" w:themeColor="text1"/>
              </w:rPr>
            </w:pPr>
            <w:r>
              <w:rPr>
                <w:b/>
                <w:bCs/>
                <w:color w:val="000000" w:themeColor="text1"/>
              </w:rPr>
              <w:t>Additional Units</w:t>
            </w:r>
            <w:r w:rsidR="00CE2E2E" w:rsidRPr="00CE2E2E">
              <w:rPr>
                <w:b/>
                <w:bCs/>
                <w:color w:val="000000" w:themeColor="text1"/>
              </w:rPr>
              <w:t xml:space="preserve">  </w:t>
            </w:r>
          </w:p>
        </w:tc>
      </w:tr>
      <w:tr w:rsidR="002F0F84" w:rsidRPr="00551E56" w14:paraId="59A82518" w14:textId="77777777" w:rsidTr="00551C9A">
        <w:trPr>
          <w:trHeight w:val="397"/>
        </w:trPr>
        <w:tc>
          <w:tcPr>
            <w:tcW w:w="1413" w:type="dxa"/>
            <w:shd w:val="clear" w:color="auto" w:fill="auto"/>
          </w:tcPr>
          <w:p w14:paraId="3EE081D2" w14:textId="10DB36D3" w:rsidR="002F0F84" w:rsidRPr="000F2875" w:rsidRDefault="00743452" w:rsidP="002F0F84">
            <w:pPr>
              <w:pStyle w:val="mainbody"/>
              <w:spacing w:line="240" w:lineRule="auto"/>
              <w:jc w:val="left"/>
              <w:rPr>
                <w:color w:val="000000" w:themeColor="text1"/>
              </w:rPr>
            </w:pPr>
            <w:r>
              <w:t>F/616/8265</w:t>
            </w:r>
          </w:p>
        </w:tc>
        <w:tc>
          <w:tcPr>
            <w:tcW w:w="6095" w:type="dxa"/>
            <w:gridSpan w:val="2"/>
            <w:shd w:val="clear" w:color="auto" w:fill="auto"/>
          </w:tcPr>
          <w:p w14:paraId="45E13DAA" w14:textId="0A47EC1A" w:rsidR="002F0F84" w:rsidRPr="000F2875" w:rsidRDefault="00743452" w:rsidP="002F0F84">
            <w:pPr>
              <w:pStyle w:val="mainbody"/>
              <w:spacing w:line="240" w:lineRule="auto"/>
              <w:jc w:val="left"/>
              <w:rPr>
                <w:color w:val="000000" w:themeColor="text1"/>
              </w:rPr>
            </w:pPr>
            <w:r>
              <w:t>Laying under tile electrical heating systems and tiling surfaces in the workplace</w:t>
            </w:r>
          </w:p>
        </w:tc>
        <w:tc>
          <w:tcPr>
            <w:tcW w:w="992" w:type="dxa"/>
            <w:shd w:val="clear" w:color="auto" w:fill="auto"/>
            <w:vAlign w:val="center"/>
          </w:tcPr>
          <w:p w14:paraId="6D077D92" w14:textId="7C70EE85" w:rsidR="002F0F84" w:rsidRDefault="003C4A81"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092515C0" w:rsidR="002F0F84" w:rsidRDefault="00743452" w:rsidP="002F0F84">
            <w:pPr>
              <w:pStyle w:val="mainbody"/>
              <w:spacing w:line="240" w:lineRule="auto"/>
              <w:jc w:val="center"/>
              <w:rPr>
                <w:color w:val="000000" w:themeColor="text1"/>
              </w:rPr>
            </w:pPr>
            <w:r>
              <w:rPr>
                <w:color w:val="000000" w:themeColor="text1"/>
              </w:rPr>
              <w:t>12</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3AA7"/>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3452"/>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6B4B"/>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0074"/>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735A"/>
    <w:rsid w:val="00FC55F3"/>
    <w:rsid w:val="00FC7276"/>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7</cp:revision>
  <dcterms:created xsi:type="dcterms:W3CDTF">2020-05-18T15:37:00Z</dcterms:created>
  <dcterms:modified xsi:type="dcterms:W3CDTF">2020-05-26T06:40:00Z</dcterms:modified>
</cp:coreProperties>
</file>