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0E83F2F8" w:rsidR="001C7890" w:rsidRDefault="00C438DF" w:rsidP="00107A0A">
      <w:pPr>
        <w:pStyle w:val="Heading"/>
      </w:pPr>
      <w:r>
        <w:t xml:space="preserve">Qualification </w:t>
      </w:r>
      <w:r w:rsidR="0027141B">
        <w:t>T</w:t>
      </w:r>
      <w:r>
        <w:t xml:space="preserve">itle: </w:t>
      </w:r>
      <w:r w:rsidR="00D448A6">
        <w:t>GQA Level 2 NVQ Diploma in Specialist Concrete Occupations (Construction) -In Situ Flooring (Screed)</w:t>
      </w:r>
    </w:p>
    <w:p w14:paraId="73D30DF5" w14:textId="441F62FF" w:rsidR="00EE3744" w:rsidRDefault="0027141B" w:rsidP="003A1DFC">
      <w:pPr>
        <w:pStyle w:val="Heading"/>
      </w:pPr>
      <w:r w:rsidRPr="0027141B">
        <w:t>Qualification Number</w:t>
      </w:r>
      <w:r w:rsidR="00C438DF">
        <w:t xml:space="preserve">: </w:t>
      </w:r>
      <w:r w:rsidR="00D448A6">
        <w:t>603/3724/2</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6FA8356" w14:textId="77777777" w:rsidR="00D448A6" w:rsidRDefault="00D448A6" w:rsidP="006B65DB">
      <w:pPr>
        <w:pStyle w:val="mainbody"/>
      </w:pPr>
      <w:r>
        <w:t>The Level 2 NVQ Diploma in Specialist Concrete Occupations (Construction) -In Situ Flooring (Screed) qualification has been developed for achievement in a real workplace environment which means you need to be employed to undertake this qualification.</w:t>
      </w:r>
    </w:p>
    <w:p w14:paraId="402D17CF" w14:textId="77777777" w:rsidR="00D448A6" w:rsidRDefault="00D448A6" w:rsidP="006B65DB">
      <w:pPr>
        <w:pStyle w:val="mainbody"/>
      </w:pPr>
    </w:p>
    <w:p w14:paraId="429ADA53" w14:textId="638D561A" w:rsidR="007A2514" w:rsidRDefault="00D448A6" w:rsidP="006B65DB">
      <w:pPr>
        <w:pStyle w:val="mainbody"/>
      </w:pPr>
      <w:r>
        <w:t>This qualification enables you, the learner, to demonstrate and recognise your skills, knowledge and understanding and to demonstrate your competence in a real workplace environment so you can work in Specialist Concrete Occupations -In Situ Flooring (Screed) within the construction industry. You will be assessed against a set of performance and knowledge statements which have been derived from National Occupational Standards for your occupational area. You will be assessed by an occupationally competent and qualified assessor whose job is to work with you and help you complete your qualification.</w:t>
      </w:r>
    </w:p>
    <w:p w14:paraId="40A4723A" w14:textId="77777777" w:rsidR="00D448A6" w:rsidRPr="00AC5090" w:rsidRDefault="00D448A6"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FD59CB9" w14:textId="77777777" w:rsidR="00F074E9" w:rsidRDefault="00F074E9" w:rsidP="00F074E9">
      <w:pPr>
        <w:pStyle w:val="mainbody"/>
      </w:pPr>
    </w:p>
    <w:p w14:paraId="60EA3873" w14:textId="77777777" w:rsidR="00F074E9" w:rsidRDefault="00F074E9" w:rsidP="00F074E9">
      <w:pPr>
        <w:pStyle w:val="Heading1"/>
      </w:pPr>
      <w:r>
        <w:t>CSCS Cards</w:t>
      </w:r>
    </w:p>
    <w:p w14:paraId="14848C6A" w14:textId="77777777" w:rsidR="00F074E9" w:rsidRDefault="00F074E9" w:rsidP="00F074E9">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1F862359" w14:textId="77777777" w:rsidR="00F074E9" w:rsidRDefault="00F074E9">
      <w:pPr>
        <w:spacing w:after="160"/>
        <w:ind w:left="0" w:firstLine="0"/>
        <w:jc w:val="left"/>
        <w:rPr>
          <w:rFonts w:asciiTheme="minorHAnsi" w:hAnsiTheme="minorHAnsi" w:cs="Calibri"/>
          <w:b/>
          <w:noProof/>
          <w:color w:val="00B050"/>
          <w:sz w:val="24"/>
          <w:szCs w:val="28"/>
        </w:rPr>
      </w:pPr>
      <w:r>
        <w:br w:type="page"/>
      </w:r>
    </w:p>
    <w:p w14:paraId="07BD6043" w14:textId="3F259306"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3B389C28"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7A4B7ADB" w:rsidR="00530347" w:rsidRDefault="00513E5D" w:rsidP="00326F15">
            <w:pPr>
              <w:pStyle w:val="mainbody"/>
            </w:pPr>
            <w:r w:rsidRPr="00513E5D">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09A6EB1A" w:rsidR="00530347" w:rsidRDefault="00513E5D" w:rsidP="00961063">
            <w:pPr>
              <w:pStyle w:val="mainbody"/>
            </w:pPr>
            <w:r w:rsidRPr="00513E5D">
              <w:t>29-Oct-2018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357F1330" w:rsidR="00530347" w:rsidRDefault="00A1191F" w:rsidP="00326F15">
            <w:pPr>
              <w:pStyle w:val="mainbody"/>
            </w:pPr>
            <w:r>
              <w:t>3</w:t>
            </w:r>
            <w:r w:rsidR="00F1200A">
              <w:t>0</w:t>
            </w:r>
            <w:r>
              <w:t>-A</w:t>
            </w:r>
            <w:r w:rsidR="00F1200A">
              <w:t>pr</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8ED0228" w14:textId="0F6B701B" w:rsidR="00652C1F" w:rsidRDefault="00D448A6" w:rsidP="0036706C">
      <w:pPr>
        <w:pStyle w:val="mainbody"/>
      </w:pPr>
      <w:r>
        <w:t>The qualification consists of 6 mandatory units with a total credit value of 51 credits</w:t>
      </w:r>
      <w:r w:rsidR="0014481F" w:rsidRPr="0014481F">
        <w:t>.</w:t>
      </w:r>
    </w:p>
    <w:p w14:paraId="5E58EF87" w14:textId="77777777" w:rsidR="0036706C" w:rsidRDefault="0036706C"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1BA43572" w:rsidR="00093096" w:rsidRPr="00551E56" w:rsidRDefault="003369FD" w:rsidP="00CB0FAA">
            <w:pPr>
              <w:pStyle w:val="mainbody"/>
              <w:spacing w:line="240" w:lineRule="auto"/>
              <w:rPr>
                <w:color w:val="000000" w:themeColor="text1"/>
              </w:rPr>
            </w:pPr>
            <w:r w:rsidRPr="003369FD">
              <w:rPr>
                <w:color w:val="000000" w:themeColor="text1"/>
              </w:rPr>
              <w:t>G</w:t>
            </w:r>
            <w:r w:rsidR="00D448A6">
              <w:t>QA Level 2 NVQ Diploma in Specialist Concrete Occupations (Construction) -In Situ Flooring (Screed)</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99759BB" w:rsidR="00093096" w:rsidRPr="00551E56" w:rsidRDefault="00D448A6" w:rsidP="002369F6">
            <w:pPr>
              <w:pStyle w:val="mainbody"/>
              <w:spacing w:line="240" w:lineRule="auto"/>
              <w:rPr>
                <w:color w:val="000000" w:themeColor="text1"/>
              </w:rPr>
            </w:pPr>
            <w:r>
              <w:t>603/3724/2</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76046D88" w:rsidR="00093096" w:rsidRPr="00551E56" w:rsidRDefault="00D448A6" w:rsidP="002369F6">
            <w:pPr>
              <w:pStyle w:val="mainbody"/>
              <w:spacing w:line="240" w:lineRule="auto"/>
              <w:rPr>
                <w:color w:val="000000" w:themeColor="text1"/>
              </w:rPr>
            </w:pPr>
            <w:r>
              <w:rPr>
                <w:color w:val="000000" w:themeColor="text1"/>
              </w:rPr>
              <w:t>51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7927C25B" w:rsidR="00093096" w:rsidRPr="00551E56" w:rsidRDefault="00F1200A" w:rsidP="002369F6">
            <w:pPr>
              <w:pStyle w:val="mainbody"/>
              <w:spacing w:line="240" w:lineRule="auto"/>
              <w:rPr>
                <w:color w:val="000000" w:themeColor="text1"/>
              </w:rPr>
            </w:pPr>
            <w:r>
              <w:rPr>
                <w:color w:val="000000" w:themeColor="text1"/>
              </w:rPr>
              <w:t>510</w:t>
            </w:r>
          </w:p>
        </w:tc>
      </w:tr>
      <w:tr w:rsidR="00093096" w:rsidRPr="00551E56" w14:paraId="738630DA" w14:textId="77777777" w:rsidTr="002369F6">
        <w:trPr>
          <w:trHeight w:val="737"/>
        </w:trPr>
        <w:tc>
          <w:tcPr>
            <w:tcW w:w="9634" w:type="dxa"/>
            <w:gridSpan w:val="5"/>
            <w:shd w:val="clear" w:color="auto" w:fill="auto"/>
            <w:vAlign w:val="center"/>
          </w:tcPr>
          <w:p w14:paraId="03086137" w14:textId="7368D672" w:rsidR="00093096" w:rsidRPr="007D3CAA" w:rsidRDefault="00D448A6" w:rsidP="006D3D80">
            <w:pPr>
              <w:pStyle w:val="mainbody"/>
              <w:spacing w:line="240" w:lineRule="auto"/>
              <w:jc w:val="left"/>
              <w:rPr>
                <w:color w:val="000000" w:themeColor="text1"/>
              </w:rPr>
            </w:pPr>
            <w:r>
              <w:t>The qualification consists of 6 mandatory units with a total credit value of 51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1C7D894" w:rsidR="00F666D8" w:rsidRPr="003716B1" w:rsidRDefault="00D448A6" w:rsidP="00F666D8">
            <w:pPr>
              <w:pStyle w:val="mainbody"/>
              <w:spacing w:line="240" w:lineRule="auto"/>
              <w:jc w:val="left"/>
            </w:pPr>
            <w:r>
              <w:t>A/503/1170</w:t>
            </w:r>
          </w:p>
        </w:tc>
        <w:tc>
          <w:tcPr>
            <w:tcW w:w="6095" w:type="dxa"/>
            <w:gridSpan w:val="2"/>
            <w:shd w:val="clear" w:color="auto" w:fill="auto"/>
          </w:tcPr>
          <w:p w14:paraId="5D1D860B" w14:textId="0E3BF0A9" w:rsidR="00F666D8" w:rsidRPr="003716B1" w:rsidRDefault="00D448A6" w:rsidP="00F666D8">
            <w:pPr>
              <w:pStyle w:val="mainbody"/>
              <w:spacing w:line="240" w:lineRule="auto"/>
              <w:jc w:val="left"/>
            </w:pPr>
            <w:r>
              <w:t>Conforming to General Health, Safety and Welfare in the Workplace</w:t>
            </w:r>
          </w:p>
        </w:tc>
        <w:tc>
          <w:tcPr>
            <w:tcW w:w="992" w:type="dxa"/>
            <w:shd w:val="clear" w:color="auto" w:fill="auto"/>
          </w:tcPr>
          <w:p w14:paraId="50AC3E9E" w14:textId="413A9CB5" w:rsidR="00F666D8" w:rsidRPr="003716B1" w:rsidRDefault="00D448A6" w:rsidP="00F666D8">
            <w:pPr>
              <w:pStyle w:val="mainbody"/>
              <w:spacing w:line="240" w:lineRule="auto"/>
              <w:jc w:val="center"/>
            </w:pPr>
            <w:r>
              <w:t>1</w:t>
            </w:r>
          </w:p>
        </w:tc>
        <w:tc>
          <w:tcPr>
            <w:tcW w:w="1134" w:type="dxa"/>
            <w:shd w:val="clear" w:color="auto" w:fill="auto"/>
          </w:tcPr>
          <w:p w14:paraId="29222F68" w14:textId="455CE615" w:rsidR="00F666D8" w:rsidRPr="003716B1" w:rsidRDefault="00D448A6"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0A4426D5" w:rsidR="003902E2" w:rsidRPr="003716B1" w:rsidRDefault="00D448A6" w:rsidP="000446D4">
            <w:pPr>
              <w:pStyle w:val="mainbody"/>
              <w:spacing w:line="240" w:lineRule="auto"/>
              <w:jc w:val="left"/>
            </w:pPr>
            <w:r>
              <w:t>J/503/1169</w:t>
            </w:r>
          </w:p>
        </w:tc>
        <w:tc>
          <w:tcPr>
            <w:tcW w:w="6095" w:type="dxa"/>
            <w:gridSpan w:val="2"/>
            <w:shd w:val="clear" w:color="auto" w:fill="auto"/>
            <w:vAlign w:val="center"/>
          </w:tcPr>
          <w:p w14:paraId="43A0810E" w14:textId="7DE47656" w:rsidR="003902E2" w:rsidRPr="003716B1" w:rsidRDefault="00D448A6"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1C1A322D" w:rsidR="003902E2" w:rsidRPr="003716B1" w:rsidRDefault="00D448A6"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2EECA043" w:rsidR="003902E2" w:rsidRPr="003716B1" w:rsidRDefault="00D448A6" w:rsidP="000446D4">
            <w:pPr>
              <w:pStyle w:val="mainbody"/>
              <w:spacing w:line="240" w:lineRule="auto"/>
              <w:jc w:val="left"/>
            </w:pPr>
            <w:r>
              <w:t>F/503/1171</w:t>
            </w:r>
          </w:p>
        </w:tc>
        <w:tc>
          <w:tcPr>
            <w:tcW w:w="6095" w:type="dxa"/>
            <w:gridSpan w:val="2"/>
            <w:shd w:val="clear" w:color="auto" w:fill="auto"/>
            <w:vAlign w:val="center"/>
          </w:tcPr>
          <w:p w14:paraId="1B81BC3E" w14:textId="7C4AD069" w:rsidR="003902E2" w:rsidRPr="003716B1" w:rsidRDefault="00D448A6"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6F849DBA" w:rsidR="003902E2" w:rsidRPr="003716B1" w:rsidRDefault="00D448A6" w:rsidP="000446D4">
            <w:pPr>
              <w:pStyle w:val="mainbody"/>
              <w:spacing w:line="240" w:lineRule="auto"/>
              <w:jc w:val="left"/>
            </w:pPr>
            <w:r>
              <w:t>T/503/9560</w:t>
            </w:r>
          </w:p>
        </w:tc>
        <w:tc>
          <w:tcPr>
            <w:tcW w:w="6095" w:type="dxa"/>
            <w:gridSpan w:val="2"/>
            <w:shd w:val="clear" w:color="000000" w:fill="FFFFFF"/>
            <w:vAlign w:val="center"/>
          </w:tcPr>
          <w:p w14:paraId="03FA4202" w14:textId="321843DC" w:rsidR="003902E2" w:rsidRPr="003716B1" w:rsidRDefault="00D448A6" w:rsidP="000446D4">
            <w:pPr>
              <w:pStyle w:val="mainbody"/>
              <w:spacing w:line="240" w:lineRule="auto"/>
              <w:jc w:val="left"/>
            </w:pPr>
            <w:r>
              <w:t>Establishing Work Area Protection and Safety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4585962E" w:rsidR="003902E2" w:rsidRPr="003716B1" w:rsidRDefault="00D448A6" w:rsidP="000446D4">
            <w:pPr>
              <w:pStyle w:val="mainbody"/>
              <w:spacing w:line="240" w:lineRule="auto"/>
              <w:jc w:val="center"/>
            </w:pPr>
            <w:r>
              <w:t>10</w:t>
            </w:r>
          </w:p>
        </w:tc>
      </w:tr>
      <w:tr w:rsidR="002F0F84" w:rsidRPr="00551E56" w14:paraId="59A82518" w14:textId="77777777" w:rsidTr="00551C9A">
        <w:trPr>
          <w:trHeight w:val="397"/>
        </w:trPr>
        <w:tc>
          <w:tcPr>
            <w:tcW w:w="1413" w:type="dxa"/>
            <w:shd w:val="clear" w:color="auto" w:fill="auto"/>
          </w:tcPr>
          <w:p w14:paraId="3EE081D2" w14:textId="5DB63C3E" w:rsidR="002F0F84" w:rsidRPr="000F2875" w:rsidRDefault="00D448A6" w:rsidP="002F0F84">
            <w:pPr>
              <w:pStyle w:val="mainbody"/>
              <w:spacing w:line="240" w:lineRule="auto"/>
              <w:jc w:val="left"/>
              <w:rPr>
                <w:color w:val="000000" w:themeColor="text1"/>
              </w:rPr>
            </w:pPr>
            <w:r>
              <w:t>A/617/2802</w:t>
            </w:r>
          </w:p>
        </w:tc>
        <w:tc>
          <w:tcPr>
            <w:tcW w:w="6095" w:type="dxa"/>
            <w:gridSpan w:val="2"/>
            <w:shd w:val="clear" w:color="auto" w:fill="auto"/>
          </w:tcPr>
          <w:p w14:paraId="45E13DAA" w14:textId="56612687" w:rsidR="002F0F84" w:rsidRPr="000F2875" w:rsidRDefault="00D448A6" w:rsidP="002F0F84">
            <w:pPr>
              <w:pStyle w:val="mainbody"/>
              <w:spacing w:line="240" w:lineRule="auto"/>
              <w:jc w:val="left"/>
              <w:rPr>
                <w:color w:val="000000" w:themeColor="text1"/>
              </w:rPr>
            </w:pPr>
            <w:r>
              <w:t>Preparing and inspecting substrates prior to laying screed floors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41111A78" w:rsidR="002F0F84" w:rsidRDefault="00D448A6" w:rsidP="002F0F84">
            <w:pPr>
              <w:pStyle w:val="mainbody"/>
              <w:spacing w:line="240" w:lineRule="auto"/>
              <w:jc w:val="center"/>
              <w:rPr>
                <w:color w:val="000000" w:themeColor="text1"/>
              </w:rPr>
            </w:pPr>
            <w:r>
              <w:rPr>
                <w:color w:val="000000" w:themeColor="text1"/>
              </w:rPr>
              <w:t>13</w:t>
            </w:r>
          </w:p>
        </w:tc>
      </w:tr>
      <w:tr w:rsidR="003C4A81" w:rsidRPr="00551E56" w14:paraId="0D9DCB26" w14:textId="77777777" w:rsidTr="00551C9A">
        <w:trPr>
          <w:trHeight w:val="397"/>
        </w:trPr>
        <w:tc>
          <w:tcPr>
            <w:tcW w:w="1413" w:type="dxa"/>
            <w:shd w:val="clear" w:color="auto" w:fill="auto"/>
          </w:tcPr>
          <w:p w14:paraId="1A271EF4" w14:textId="0618DBC0" w:rsidR="003C4A81" w:rsidRPr="00DD11A1" w:rsidRDefault="00D448A6" w:rsidP="003C4A81">
            <w:pPr>
              <w:pStyle w:val="mainbody"/>
              <w:spacing w:line="240" w:lineRule="auto"/>
              <w:jc w:val="left"/>
              <w:rPr>
                <w:rFonts w:ascii="Calibri" w:eastAsiaTheme="minorHAnsi" w:hAnsi="Calibri"/>
              </w:rPr>
            </w:pPr>
            <w:r>
              <w:t>F/617/2803</w:t>
            </w:r>
          </w:p>
        </w:tc>
        <w:tc>
          <w:tcPr>
            <w:tcW w:w="6095" w:type="dxa"/>
            <w:gridSpan w:val="2"/>
            <w:shd w:val="clear" w:color="auto" w:fill="auto"/>
          </w:tcPr>
          <w:p w14:paraId="69DB28FD" w14:textId="6331C04B" w:rsidR="003C4A81" w:rsidRDefault="00D448A6" w:rsidP="003C4A81">
            <w:pPr>
              <w:pStyle w:val="mainbody"/>
              <w:spacing w:line="240" w:lineRule="auto"/>
              <w:jc w:val="left"/>
              <w:rPr>
                <w:rFonts w:ascii="Calibri" w:eastAsiaTheme="minorHAnsi" w:hAnsi="Calibri"/>
              </w:rPr>
            </w:pPr>
            <w:r>
              <w:t>Laying screed floors in the workplace</w:t>
            </w:r>
          </w:p>
        </w:tc>
        <w:tc>
          <w:tcPr>
            <w:tcW w:w="992" w:type="dxa"/>
            <w:shd w:val="clear" w:color="auto" w:fill="auto"/>
            <w:vAlign w:val="center"/>
          </w:tcPr>
          <w:p w14:paraId="17C07483" w14:textId="36F8A599" w:rsidR="003C4A81" w:rsidRDefault="003C4A81"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769A61D2" w:rsidR="003C4A81" w:rsidRDefault="00D448A6" w:rsidP="003C4A81">
            <w:pPr>
              <w:pStyle w:val="mainbody"/>
              <w:spacing w:line="240" w:lineRule="auto"/>
              <w:jc w:val="center"/>
              <w:rPr>
                <w:color w:val="000000" w:themeColor="text1"/>
              </w:rPr>
            </w:pPr>
            <w:r>
              <w:rPr>
                <w:color w:val="000000" w:themeColor="text1"/>
              </w:rPr>
              <w:t>1</w:t>
            </w:r>
            <w:r w:rsidR="003C4A81">
              <w:rPr>
                <w:color w:val="000000" w:themeColor="text1"/>
              </w:rPr>
              <w:t>8</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13E5D"/>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8A6"/>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074E9"/>
    <w:rsid w:val="00F1200A"/>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2020-05-20T14:11:00Z</dcterms:created>
  <dcterms:modified xsi:type="dcterms:W3CDTF">2020-05-26T06:50:00Z</dcterms:modified>
</cp:coreProperties>
</file>